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9BC5" w14:textId="77777777" w:rsidR="00F61743" w:rsidRDefault="00F61743">
      <w:pPr>
        <w:pStyle w:val="Title"/>
      </w:pPr>
      <w:proofErr w:type="gramStart"/>
      <w:r>
        <w:t>Curriculum Vitae</w:t>
      </w:r>
      <w:proofErr w:type="gramEnd"/>
    </w:p>
    <w:p w14:paraId="53A39980" w14:textId="77777777" w:rsidR="00F61743" w:rsidRDefault="00F61743">
      <w:pPr>
        <w:pStyle w:val="Title"/>
      </w:pPr>
    </w:p>
    <w:p w14:paraId="602D7B0F" w14:textId="4D4E6DA0" w:rsidR="00F61743" w:rsidRDefault="0019392B" w:rsidP="0019392B">
      <w:pPr>
        <w:jc w:val="center"/>
      </w:pPr>
      <w:r>
        <w:t>Name Credentials</w:t>
      </w:r>
    </w:p>
    <w:p w14:paraId="11906EDD" w14:textId="13A6F507" w:rsidR="0019392B" w:rsidRDefault="0019392B" w:rsidP="0019392B">
      <w:pPr>
        <w:jc w:val="center"/>
      </w:pPr>
      <w:r>
        <w:t>Address</w:t>
      </w:r>
    </w:p>
    <w:p w14:paraId="7C7E4842" w14:textId="79550284" w:rsidR="0019392B" w:rsidRDefault="0019392B" w:rsidP="0019392B">
      <w:pPr>
        <w:jc w:val="center"/>
      </w:pPr>
      <w:r>
        <w:t>Contact information</w:t>
      </w:r>
    </w:p>
    <w:p w14:paraId="148464D2" w14:textId="77777777" w:rsidR="00F61743" w:rsidRDefault="00F61743">
      <w:pPr>
        <w:pStyle w:val="heading"/>
      </w:pPr>
    </w:p>
    <w:p w14:paraId="361C8AC8" w14:textId="77777777" w:rsidR="00F61743" w:rsidRDefault="00F61743">
      <w:pPr>
        <w:pStyle w:val="heading"/>
      </w:pPr>
      <w:r>
        <w:t>Education &amp; Professional History</w:t>
      </w:r>
    </w:p>
    <w:p w14:paraId="56D52070" w14:textId="77777777" w:rsidR="00626034" w:rsidRDefault="00626034">
      <w:pPr>
        <w:pStyle w:val="section2"/>
      </w:pPr>
    </w:p>
    <w:p w14:paraId="03DBDD53" w14:textId="77777777" w:rsidR="006B50BC" w:rsidRPr="009A5059" w:rsidRDefault="006B50BC" w:rsidP="006B50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color w:val="0000CC"/>
          <w:lang w:val="fr-FR"/>
        </w:rPr>
      </w:pPr>
      <w:proofErr w:type="gramStart"/>
      <w:r>
        <w:rPr>
          <w:i/>
          <w:iCs/>
          <w:color w:val="0000CC"/>
          <w:sz w:val="20"/>
          <w:lang w:val="fr-FR"/>
        </w:rPr>
        <w:t>Instructions:</w:t>
      </w:r>
      <w:proofErr w:type="gramEnd"/>
      <w:r>
        <w:rPr>
          <w:i/>
          <w:iCs/>
          <w:color w:val="0000CC"/>
          <w:sz w:val="20"/>
          <w:lang w:val="fr-FR"/>
        </w:rPr>
        <w:t xml:space="preserve"> All dates included, should be in reverse order with the most curent first. When </w:t>
      </w:r>
      <w:proofErr w:type="gramStart"/>
      <w:r>
        <w:rPr>
          <w:i/>
          <w:iCs/>
          <w:color w:val="0000CC"/>
          <w:sz w:val="20"/>
          <w:lang w:val="fr-FR"/>
        </w:rPr>
        <w:t>listing</w:t>
      </w:r>
      <w:proofErr w:type="gramEnd"/>
      <w:r>
        <w:rPr>
          <w:i/>
          <w:iCs/>
          <w:color w:val="0000CC"/>
          <w:sz w:val="20"/>
          <w:lang w:val="fr-FR"/>
        </w:rPr>
        <w:t xml:space="preserve"> publications and presentations use either APA or AMA style however be consistent in format. Remove information in blue font before submitting. Do not include headings if no content available</w:t>
      </w:r>
      <w:r w:rsidRPr="009A5059">
        <w:rPr>
          <w:i/>
          <w:iCs/>
          <w:color w:val="0000CC"/>
          <w:sz w:val="20"/>
          <w:lang w:val="fr-FR"/>
        </w:rPr>
        <w:t>.  Font must be 11 or greater</w:t>
      </w:r>
      <w:r>
        <w:rPr>
          <w:i/>
          <w:iCs/>
          <w:color w:val="0000CC"/>
          <w:sz w:val="20"/>
          <w:lang w:val="fr-FR"/>
        </w:rPr>
        <w:t xml:space="preserve">.  CV limited to 20 total pages </w:t>
      </w:r>
    </w:p>
    <w:p w14:paraId="436AF536" w14:textId="77777777" w:rsidR="00626034" w:rsidRDefault="00626034">
      <w:pPr>
        <w:pStyle w:val="section2"/>
      </w:pPr>
    </w:p>
    <w:p w14:paraId="0004E0DE" w14:textId="494A5350" w:rsidR="00F61743" w:rsidRDefault="00F61743">
      <w:pPr>
        <w:pStyle w:val="section2"/>
      </w:pPr>
      <w:r>
        <w:t>Education</w:t>
      </w:r>
    </w:p>
    <w:tbl>
      <w:tblPr>
        <w:tblW w:w="954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908"/>
        <w:gridCol w:w="1512"/>
        <w:gridCol w:w="1710"/>
        <w:gridCol w:w="4410"/>
      </w:tblGrid>
      <w:tr w:rsidR="00F61743" w14:paraId="0B0B9EDE" w14:textId="77777777" w:rsidTr="0019392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6335FB1" w14:textId="77777777" w:rsidR="00F61743" w:rsidRDefault="00F61743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0BEAE83D" w14:textId="77777777" w:rsidR="00F61743" w:rsidRDefault="00F61743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Degree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DDC32D1" w14:textId="77777777" w:rsidR="00F61743" w:rsidRDefault="00F61743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Field of Study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39660C8" w14:textId="77777777" w:rsidR="00F61743" w:rsidRDefault="00F61743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</w:p>
        </w:tc>
      </w:tr>
      <w:tr w:rsidR="00F61743" w14:paraId="1649D1F7" w14:textId="77777777" w:rsidTr="0019392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7DA65B1" w14:textId="57F07673" w:rsidR="00F61743" w:rsidRDefault="00F61743"/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07C163B" w14:textId="3BF598B7" w:rsidR="00F61743" w:rsidRDefault="00F61743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36DDAF4" w14:textId="5B0DD01C" w:rsidR="00F61743" w:rsidRDefault="00F61743"/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6F4BED6" w14:textId="54D06DB6" w:rsidR="00F61743" w:rsidRDefault="00F61743"/>
        </w:tc>
      </w:tr>
    </w:tbl>
    <w:p w14:paraId="1CA3D18D" w14:textId="70DB7C63" w:rsidR="00F61743" w:rsidRDefault="00F61743" w:rsidP="0019392B">
      <w:pPr>
        <w:pStyle w:val="content1"/>
        <w:ind w:left="0" w:firstLine="0"/>
      </w:pPr>
    </w:p>
    <w:p w14:paraId="53AAD075" w14:textId="77777777" w:rsidR="00F61743" w:rsidRDefault="00F61743">
      <w:pPr>
        <w:pStyle w:val="section2"/>
      </w:pPr>
      <w:r>
        <w:t>Licensures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1890"/>
        <w:gridCol w:w="7290"/>
      </w:tblGrid>
      <w:tr w:rsidR="00F61743" w14:paraId="7419940A" w14:textId="77777777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B0C0838" w14:textId="77777777" w:rsidR="00F61743" w:rsidRDefault="00F61743">
            <w:pPr>
              <w:rPr>
                <w:sz w:val="10"/>
                <w:szCs w:val="10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77A445E0" w14:textId="77777777" w:rsidR="00F61743" w:rsidRDefault="00F61743">
            <w:pPr>
              <w:rPr>
                <w:sz w:val="10"/>
                <w:szCs w:val="10"/>
              </w:rPr>
            </w:pPr>
          </w:p>
        </w:tc>
      </w:tr>
      <w:tr w:rsidR="00F61743" w14:paraId="00218AEB" w14:textId="77777777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451329B" w14:textId="40BA7E9B" w:rsidR="00F61743" w:rsidRDefault="00F61743"/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0A0F183D" w14:textId="2F3FE17F" w:rsidR="00F61743" w:rsidRDefault="00F61743"/>
        </w:tc>
      </w:tr>
    </w:tbl>
    <w:p w14:paraId="21DB1A09" w14:textId="77777777" w:rsidR="00F61743" w:rsidRDefault="00F61743">
      <w:pPr>
        <w:pStyle w:val="section2"/>
      </w:pPr>
    </w:p>
    <w:p w14:paraId="6D829BBE" w14:textId="77777777" w:rsidR="00F61743" w:rsidRDefault="00F61743">
      <w:pPr>
        <w:pStyle w:val="section2"/>
      </w:pPr>
      <w:r>
        <w:t>Certifications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1890"/>
        <w:gridCol w:w="7290"/>
      </w:tblGrid>
      <w:tr w:rsidR="00F61743" w14:paraId="095B76AF" w14:textId="77777777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69DB365" w14:textId="77777777" w:rsidR="00F61743" w:rsidRDefault="00F61743">
            <w:pPr>
              <w:rPr>
                <w:sz w:val="10"/>
                <w:szCs w:val="10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2AF80EC5" w14:textId="77777777" w:rsidR="00F61743" w:rsidRDefault="00F61743">
            <w:pPr>
              <w:rPr>
                <w:sz w:val="10"/>
                <w:szCs w:val="10"/>
              </w:rPr>
            </w:pPr>
          </w:p>
        </w:tc>
      </w:tr>
      <w:tr w:rsidR="00F61743" w14:paraId="55791A14" w14:textId="77777777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4E4C642" w14:textId="576D4065" w:rsidR="00F61743" w:rsidRDefault="00F61743"/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27968BAC" w14:textId="4D97E65C" w:rsidR="00F61743" w:rsidRDefault="00F61743"/>
        </w:tc>
      </w:tr>
    </w:tbl>
    <w:p w14:paraId="21EA4DE1" w14:textId="77777777" w:rsidR="00F61743" w:rsidRDefault="00F61743">
      <w:pPr>
        <w:pStyle w:val="section2"/>
      </w:pPr>
    </w:p>
    <w:p w14:paraId="34BA77B2" w14:textId="0CB2C9A4" w:rsidR="00F61743" w:rsidRDefault="00F61743">
      <w:pPr>
        <w:pStyle w:val="section2"/>
      </w:pPr>
      <w:r>
        <w:t>Honors/Awards</w:t>
      </w:r>
    </w:p>
    <w:p w14:paraId="6EA35E59" w14:textId="77777777" w:rsidR="00626034" w:rsidRPr="00EB3693" w:rsidRDefault="00626034" w:rsidP="00626034">
      <w:pPr>
        <w:tabs>
          <w:tab w:val="left" w:pos="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rPr>
          <w:i/>
          <w:iCs/>
          <w:color w:val="0000CC"/>
          <w:sz w:val="20"/>
        </w:rPr>
      </w:pPr>
      <w:r w:rsidRPr="00EB3693">
        <w:rPr>
          <w:i/>
          <w:iCs/>
          <w:color w:val="0000CC"/>
          <w:sz w:val="20"/>
        </w:rPr>
        <w:t>Year, institution/agency/organization</w:t>
      </w:r>
    </w:p>
    <w:p w14:paraId="1F01AC4A" w14:textId="6431CE69" w:rsidR="00F61743" w:rsidRDefault="00F61743">
      <w:pPr>
        <w:pStyle w:val="section2"/>
      </w:pPr>
    </w:p>
    <w:p w14:paraId="65C88562" w14:textId="77777777" w:rsidR="00626034" w:rsidRDefault="00626034">
      <w:pPr>
        <w:pStyle w:val="section2"/>
      </w:pPr>
    </w:p>
    <w:p w14:paraId="1E3B5DD0" w14:textId="77777777" w:rsidR="00F61743" w:rsidRDefault="00F61743">
      <w:pPr>
        <w:pStyle w:val="section2"/>
      </w:pPr>
      <w:r>
        <w:t>Professional Experience</w:t>
      </w:r>
    </w:p>
    <w:p w14:paraId="668AC09D" w14:textId="77777777" w:rsidR="00F61743" w:rsidRDefault="00F61743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740C2EE2" w14:textId="77777777" w:rsidR="00F61743" w:rsidRDefault="00F61743">
      <w:r>
        <w:t>Academic</w:t>
      </w:r>
    </w:p>
    <w:tbl>
      <w:tblPr>
        <w:tblW w:w="918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1890"/>
        <w:gridCol w:w="7290"/>
      </w:tblGrid>
      <w:tr w:rsidR="00F61743" w14:paraId="11390178" w14:textId="77777777" w:rsidTr="0019392B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C2F1660" w14:textId="77777777" w:rsidR="00F61743" w:rsidRDefault="00F61743">
            <w:pPr>
              <w:rPr>
                <w:sz w:val="10"/>
                <w:szCs w:val="10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157A55C4" w14:textId="77777777" w:rsidR="00F61743" w:rsidRDefault="00F61743">
            <w:pPr>
              <w:rPr>
                <w:sz w:val="10"/>
                <w:szCs w:val="10"/>
              </w:rPr>
            </w:pPr>
          </w:p>
        </w:tc>
      </w:tr>
      <w:tr w:rsidR="00F61743" w14:paraId="7A390DA5" w14:textId="77777777" w:rsidTr="0019392B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2FA1416" w14:textId="3C156BEF" w:rsidR="00F61743" w:rsidRDefault="00F61743"/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09ED9350" w14:textId="323BD2DE" w:rsidR="0019415B" w:rsidRDefault="0019415B"/>
        </w:tc>
      </w:tr>
      <w:tr w:rsidR="0019415B" w:rsidRPr="0019415B" w14:paraId="7F18E658" w14:textId="77777777" w:rsidTr="0019392B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9CD6BDF" w14:textId="77777777" w:rsidR="0019415B" w:rsidRPr="0019415B" w:rsidRDefault="0019415B" w:rsidP="00F61743">
            <w:pPr>
              <w:rPr>
                <w:sz w:val="10"/>
                <w:szCs w:val="10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58B050CE" w14:textId="77777777" w:rsidR="0019415B" w:rsidRPr="0019415B" w:rsidRDefault="0019415B" w:rsidP="00F61743">
            <w:pPr>
              <w:rPr>
                <w:sz w:val="10"/>
                <w:szCs w:val="10"/>
              </w:rPr>
            </w:pPr>
          </w:p>
        </w:tc>
      </w:tr>
    </w:tbl>
    <w:p w14:paraId="7092172B" w14:textId="77777777" w:rsidR="00F61743" w:rsidRDefault="00F61743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2F8FCB53" w14:textId="77777777" w:rsidR="00F61743" w:rsidRDefault="00F61743">
      <w:r>
        <w:t>Professional</w:t>
      </w:r>
    </w:p>
    <w:tbl>
      <w:tblPr>
        <w:tblW w:w="918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1890"/>
        <w:gridCol w:w="7290"/>
      </w:tblGrid>
      <w:tr w:rsidR="0019415B" w14:paraId="7E3A398E" w14:textId="77777777" w:rsidTr="0019392B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A780EFC" w14:textId="77777777" w:rsidR="0019415B" w:rsidRDefault="0019415B" w:rsidP="00F61743">
            <w:pPr>
              <w:rPr>
                <w:sz w:val="10"/>
                <w:szCs w:val="10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2AE3BF9A" w14:textId="77777777" w:rsidR="0019415B" w:rsidRDefault="0019415B" w:rsidP="00F61743">
            <w:pPr>
              <w:rPr>
                <w:sz w:val="10"/>
                <w:szCs w:val="10"/>
              </w:rPr>
            </w:pPr>
          </w:p>
        </w:tc>
      </w:tr>
      <w:tr w:rsidR="0019415B" w14:paraId="734C5567" w14:textId="77777777" w:rsidTr="0019392B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ABEE8C9" w14:textId="03533ABB" w:rsidR="0019415B" w:rsidRPr="0019415B" w:rsidRDefault="0019415B" w:rsidP="00F61743"/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5FAFB8AB" w14:textId="09B51780" w:rsidR="0019415B" w:rsidRPr="0019415B" w:rsidRDefault="0019415B" w:rsidP="00F61743"/>
        </w:tc>
      </w:tr>
      <w:tr w:rsidR="00F61743" w14:paraId="642B6EBB" w14:textId="77777777" w:rsidTr="0019392B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2755617" w14:textId="77777777" w:rsidR="00F61743" w:rsidRDefault="00F61743">
            <w:pPr>
              <w:rPr>
                <w:sz w:val="10"/>
                <w:szCs w:val="10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7A748BFD" w14:textId="77777777" w:rsidR="00F61743" w:rsidRDefault="00F61743">
            <w:pPr>
              <w:rPr>
                <w:sz w:val="10"/>
                <w:szCs w:val="10"/>
              </w:rPr>
            </w:pPr>
          </w:p>
        </w:tc>
      </w:tr>
    </w:tbl>
    <w:p w14:paraId="5D3816D1" w14:textId="77777777" w:rsidR="00F61743" w:rsidRDefault="00F61743">
      <w:pPr>
        <w:pStyle w:val="heading"/>
      </w:pPr>
    </w:p>
    <w:p w14:paraId="4BD02B43" w14:textId="77777777" w:rsidR="00F61743" w:rsidRDefault="00F61743">
      <w:pPr>
        <w:pStyle w:val="heading"/>
      </w:pPr>
      <w:r>
        <w:t>Scholarship</w:t>
      </w:r>
    </w:p>
    <w:p w14:paraId="0C18934B" w14:textId="77777777" w:rsidR="00F61743" w:rsidRDefault="00F61743">
      <w:pPr>
        <w:pStyle w:val="section2"/>
      </w:pPr>
    </w:p>
    <w:p w14:paraId="25D75194" w14:textId="77777777" w:rsidR="00F61743" w:rsidRDefault="00F61743">
      <w:pPr>
        <w:pStyle w:val="section2"/>
      </w:pPr>
      <w:r>
        <w:t>Publications</w:t>
      </w:r>
    </w:p>
    <w:p w14:paraId="5061707C" w14:textId="444DBD46" w:rsidR="00F61743" w:rsidRDefault="00626034" w:rsidP="00626034">
      <w:pPr>
        <w:pStyle w:val="section3"/>
        <w:ind w:left="0" w:firstLine="0"/>
      </w:pPr>
      <w:bookmarkStart w:id="0" w:name="_Hlk82601265"/>
      <w:r>
        <w:rPr>
          <w:bCs/>
          <w:color w:val="0000CC"/>
          <w:szCs w:val="24"/>
        </w:rPr>
        <w:t>Use APA or AMA format in reverse chronological order.</w:t>
      </w:r>
      <w:bookmarkEnd w:id="0"/>
    </w:p>
    <w:p w14:paraId="680A657D" w14:textId="77777777" w:rsidR="006D53C2" w:rsidRPr="00BE527F" w:rsidRDefault="006D53C2" w:rsidP="006D53C2">
      <w:pPr>
        <w:pStyle w:val="section3"/>
        <w:rPr>
          <w:b/>
          <w:bCs/>
          <w:i w:val="0"/>
          <w:iCs w:val="0"/>
        </w:rPr>
      </w:pPr>
      <w:r w:rsidRPr="00BE527F">
        <w:rPr>
          <w:b/>
          <w:bCs/>
          <w:i w:val="0"/>
          <w:iCs w:val="0"/>
        </w:rPr>
        <w:t>Peer Reviewed Papers (*data-based)</w:t>
      </w:r>
    </w:p>
    <w:p w14:paraId="71E45468" w14:textId="77777777" w:rsidR="006D53C2" w:rsidRDefault="006D53C2" w:rsidP="006D53C2">
      <w:pPr>
        <w:pStyle w:val="content1"/>
        <w:ind w:left="900" w:hanging="540"/>
        <w:rPr>
          <w:sz w:val="10"/>
          <w:szCs w:val="10"/>
        </w:rPr>
      </w:pPr>
    </w:p>
    <w:p w14:paraId="3D223240" w14:textId="77777777" w:rsidR="006D53C2" w:rsidRDefault="006D53C2" w:rsidP="006D53C2">
      <w:pPr>
        <w:pStyle w:val="content1"/>
        <w:ind w:left="900" w:hanging="540"/>
        <w:rPr>
          <w:sz w:val="10"/>
          <w:szCs w:val="10"/>
        </w:rPr>
      </w:pPr>
    </w:p>
    <w:p w14:paraId="55A6A765" w14:textId="77777777" w:rsidR="00F61743" w:rsidRDefault="00F61743">
      <w:pPr>
        <w:pStyle w:val="section3"/>
      </w:pPr>
      <w:r>
        <w:t>Non Peer Reviewed Papers (*data-based)</w:t>
      </w:r>
    </w:p>
    <w:p w14:paraId="064B758F" w14:textId="77777777" w:rsidR="00F61743" w:rsidRDefault="00F61743" w:rsidP="0019392B">
      <w:pPr>
        <w:pStyle w:val="section3"/>
        <w:ind w:left="0" w:firstLine="0"/>
      </w:pPr>
    </w:p>
    <w:p w14:paraId="17E9B469" w14:textId="77777777" w:rsidR="00F61743" w:rsidRDefault="0052320D">
      <w:pPr>
        <w:pStyle w:val="section3"/>
      </w:pPr>
      <w:r>
        <w:t>Edited Works</w:t>
      </w:r>
    </w:p>
    <w:p w14:paraId="7BBAE23A" w14:textId="77777777" w:rsidR="00F61743" w:rsidRDefault="00F61743">
      <w:pPr>
        <w:pStyle w:val="content1"/>
        <w:ind w:left="900" w:hanging="540"/>
        <w:rPr>
          <w:sz w:val="10"/>
          <w:szCs w:val="10"/>
        </w:rPr>
      </w:pPr>
    </w:p>
    <w:p w14:paraId="7A0D1868" w14:textId="77777777" w:rsidR="00F61743" w:rsidRDefault="00F61743">
      <w:pPr>
        <w:pStyle w:val="section3"/>
      </w:pPr>
    </w:p>
    <w:p w14:paraId="636E552D" w14:textId="77777777" w:rsidR="00F61743" w:rsidRDefault="00F61743">
      <w:pPr>
        <w:pStyle w:val="section3"/>
      </w:pPr>
      <w:r>
        <w:t>Book Chapter</w:t>
      </w:r>
    </w:p>
    <w:p w14:paraId="1AC681E2" w14:textId="77777777" w:rsidR="00F61743" w:rsidRDefault="00F61743">
      <w:pPr>
        <w:pStyle w:val="content1"/>
        <w:ind w:left="900" w:hanging="540"/>
        <w:rPr>
          <w:sz w:val="10"/>
          <w:szCs w:val="10"/>
        </w:rPr>
      </w:pPr>
    </w:p>
    <w:p w14:paraId="142E5241" w14:textId="24A32A8D" w:rsidR="00F61743" w:rsidRDefault="00F61743" w:rsidP="0019392B">
      <w:pPr>
        <w:pStyle w:val="content1"/>
        <w:ind w:left="0" w:firstLine="0"/>
      </w:pPr>
    </w:p>
    <w:p w14:paraId="50165098" w14:textId="77777777" w:rsidR="00F61743" w:rsidRDefault="00F61743">
      <w:pPr>
        <w:pStyle w:val="section3"/>
      </w:pPr>
      <w:r>
        <w:lastRenderedPageBreak/>
        <w:t>National Guidelines</w:t>
      </w:r>
    </w:p>
    <w:p w14:paraId="031EADEA" w14:textId="77777777" w:rsidR="00F61743" w:rsidRDefault="00F61743">
      <w:pPr>
        <w:pStyle w:val="content1"/>
        <w:ind w:left="900" w:hanging="540"/>
        <w:rPr>
          <w:sz w:val="10"/>
          <w:szCs w:val="10"/>
        </w:rPr>
      </w:pPr>
    </w:p>
    <w:p w14:paraId="3204D1A3" w14:textId="77777777" w:rsidR="00F61743" w:rsidRDefault="00F61743">
      <w:pPr>
        <w:pStyle w:val="section3"/>
      </w:pPr>
    </w:p>
    <w:p w14:paraId="7DEB1D59" w14:textId="77777777" w:rsidR="00F61743" w:rsidRDefault="00FE4E4E">
      <w:pPr>
        <w:pStyle w:val="section3"/>
      </w:pPr>
      <w:r>
        <w:t>W</w:t>
      </w:r>
      <w:r w:rsidR="00F61743">
        <w:t>eb-based educational program</w:t>
      </w:r>
    </w:p>
    <w:p w14:paraId="3FD1D5F2" w14:textId="77777777" w:rsidR="00F61743" w:rsidRDefault="00F61743">
      <w:pPr>
        <w:pStyle w:val="content1"/>
        <w:ind w:left="900" w:hanging="540"/>
        <w:rPr>
          <w:sz w:val="10"/>
          <w:szCs w:val="10"/>
        </w:rPr>
      </w:pPr>
    </w:p>
    <w:p w14:paraId="6C224D41" w14:textId="77777777" w:rsidR="00F61743" w:rsidRDefault="00F61743">
      <w:pPr>
        <w:pStyle w:val="section2"/>
      </w:pPr>
    </w:p>
    <w:p w14:paraId="7AFABA1C" w14:textId="77777777" w:rsidR="00F61743" w:rsidRDefault="00F61743">
      <w:pPr>
        <w:pStyle w:val="section2"/>
      </w:pPr>
      <w:r>
        <w:t>Grants and Contracts</w:t>
      </w:r>
    </w:p>
    <w:p w14:paraId="15902871" w14:textId="22F0C59B" w:rsidR="00F61743" w:rsidRDefault="00626034" w:rsidP="00626034">
      <w:pPr>
        <w:tabs>
          <w:tab w:val="left" w:pos="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rPr>
          <w:i/>
          <w:iCs/>
        </w:rPr>
      </w:pPr>
      <w:r>
        <w:rPr>
          <w:i/>
          <w:iCs/>
          <w:color w:val="0000CC"/>
          <w:sz w:val="20"/>
        </w:rPr>
        <w:t xml:space="preserve">Year, </w:t>
      </w:r>
      <w:r w:rsidRPr="00EB3693">
        <w:rPr>
          <w:i/>
          <w:iCs/>
          <w:color w:val="0000CC"/>
          <w:sz w:val="20"/>
        </w:rPr>
        <w:t xml:space="preserve">Title, PI, role if not PI, </w:t>
      </w:r>
      <w:r>
        <w:rPr>
          <w:i/>
          <w:iCs/>
          <w:color w:val="0000CC"/>
          <w:sz w:val="20"/>
        </w:rPr>
        <w:t xml:space="preserve">funding </w:t>
      </w:r>
      <w:r w:rsidRPr="00EB3693">
        <w:rPr>
          <w:i/>
          <w:iCs/>
          <w:color w:val="0000CC"/>
          <w:sz w:val="20"/>
        </w:rPr>
        <w:t xml:space="preserve">source, </w:t>
      </w:r>
      <w:r>
        <w:rPr>
          <w:i/>
          <w:iCs/>
          <w:color w:val="0000CC"/>
          <w:sz w:val="20"/>
        </w:rPr>
        <w:t xml:space="preserve">current status, </w:t>
      </w:r>
      <w:r w:rsidRPr="00EB3693">
        <w:rPr>
          <w:i/>
          <w:iCs/>
          <w:color w:val="0000CC"/>
          <w:sz w:val="20"/>
        </w:rPr>
        <w:t>amount of funding</w:t>
      </w:r>
    </w:p>
    <w:tbl>
      <w:tblPr>
        <w:tblW w:w="9198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1890"/>
        <w:gridCol w:w="7308"/>
      </w:tblGrid>
      <w:tr w:rsidR="00F61743" w14:paraId="51988DD2" w14:textId="77777777" w:rsidTr="0019392B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66C449A" w14:textId="77777777" w:rsidR="00F61743" w:rsidRDefault="00F61743">
            <w:pPr>
              <w:rPr>
                <w:sz w:val="10"/>
                <w:szCs w:val="1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1290A1B6" w14:textId="77777777" w:rsidR="00F61743" w:rsidRDefault="00F61743">
            <w:pPr>
              <w:rPr>
                <w:sz w:val="10"/>
                <w:szCs w:val="10"/>
              </w:rPr>
            </w:pPr>
          </w:p>
        </w:tc>
      </w:tr>
      <w:tr w:rsidR="00F61743" w14:paraId="687F6B6D" w14:textId="77777777" w:rsidTr="0019392B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4858ECC" w14:textId="573EED02" w:rsidR="00F61743" w:rsidRDefault="00F61743"/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72C41C52" w14:textId="429EE93B" w:rsidR="00F61743" w:rsidRDefault="00F61743"/>
        </w:tc>
      </w:tr>
    </w:tbl>
    <w:p w14:paraId="097077F2" w14:textId="77777777" w:rsidR="00F61743" w:rsidRDefault="00F61743">
      <w:pPr>
        <w:pStyle w:val="section2"/>
      </w:pPr>
    </w:p>
    <w:p w14:paraId="3AB6469F" w14:textId="1BFD2C33" w:rsidR="00F61743" w:rsidRDefault="00F61743">
      <w:pPr>
        <w:pStyle w:val="section2"/>
      </w:pPr>
      <w:r>
        <w:t>Research and Clinical Presentations</w:t>
      </w:r>
    </w:p>
    <w:p w14:paraId="321CE9FD" w14:textId="77777777" w:rsidR="00626034" w:rsidRPr="00C80FFA" w:rsidRDefault="00626034" w:rsidP="006260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aps/>
          <w:szCs w:val="24"/>
        </w:rPr>
      </w:pPr>
      <w:r>
        <w:rPr>
          <w:bCs/>
          <w:i/>
          <w:iCs/>
          <w:color w:val="0000CC"/>
          <w:szCs w:val="24"/>
        </w:rPr>
        <w:t>Use APA or AMA format in reverse chronological order, include organization, location and dates.</w:t>
      </w:r>
    </w:p>
    <w:p w14:paraId="5A957100" w14:textId="77777777" w:rsidR="00626034" w:rsidRDefault="00626034">
      <w:pPr>
        <w:pStyle w:val="section2"/>
      </w:pPr>
    </w:p>
    <w:p w14:paraId="7DC01514" w14:textId="77777777" w:rsidR="00F61743" w:rsidRDefault="00F61743">
      <w:pPr>
        <w:pStyle w:val="section3"/>
      </w:pPr>
    </w:p>
    <w:p w14:paraId="4CF59FDE" w14:textId="77777777" w:rsidR="00F61743" w:rsidRDefault="00F61743">
      <w:pPr>
        <w:pStyle w:val="section3"/>
      </w:pPr>
      <w:r>
        <w:t>International</w:t>
      </w:r>
    </w:p>
    <w:p w14:paraId="0602EE61" w14:textId="77777777" w:rsidR="00F61743" w:rsidRDefault="00F61743">
      <w:pPr>
        <w:pStyle w:val="content1"/>
        <w:ind w:left="900" w:hanging="540"/>
      </w:pPr>
    </w:p>
    <w:p w14:paraId="5363B3BB" w14:textId="77777777" w:rsidR="00F61743" w:rsidRDefault="00F61743">
      <w:pPr>
        <w:pStyle w:val="section3"/>
      </w:pPr>
      <w:r>
        <w:t>National</w:t>
      </w:r>
    </w:p>
    <w:p w14:paraId="45FFA89C" w14:textId="77777777" w:rsidR="00F61743" w:rsidRDefault="00F61743">
      <w:pPr>
        <w:pStyle w:val="section3"/>
      </w:pPr>
    </w:p>
    <w:p w14:paraId="7BF44FC5" w14:textId="77777777" w:rsidR="00F61743" w:rsidRDefault="00F61743">
      <w:pPr>
        <w:pStyle w:val="section3"/>
      </w:pPr>
      <w:r>
        <w:t>Regional</w:t>
      </w:r>
    </w:p>
    <w:p w14:paraId="605FED63" w14:textId="416CC0C5" w:rsidR="00F61743" w:rsidRDefault="00F61743" w:rsidP="0019392B">
      <w:pPr>
        <w:pStyle w:val="content1"/>
        <w:ind w:left="900" w:hanging="540"/>
      </w:pPr>
    </w:p>
    <w:p w14:paraId="5B22D2C5" w14:textId="77777777" w:rsidR="00F61743" w:rsidRDefault="00F61743">
      <w:pPr>
        <w:pStyle w:val="section3"/>
      </w:pPr>
      <w:r>
        <w:t>State</w:t>
      </w:r>
    </w:p>
    <w:p w14:paraId="2585A0B6" w14:textId="77777777" w:rsidR="00EA0DC2" w:rsidRDefault="00EA0DC2" w:rsidP="00EA0DC2">
      <w:pPr>
        <w:pStyle w:val="content1"/>
        <w:ind w:left="900" w:hanging="540"/>
      </w:pPr>
    </w:p>
    <w:p w14:paraId="563683D2" w14:textId="467D8BFB" w:rsidR="00F61743" w:rsidRDefault="00F61743">
      <w:pPr>
        <w:pStyle w:val="section3"/>
      </w:pPr>
      <w:r>
        <w:t>Local</w:t>
      </w:r>
      <w:r w:rsidR="00EA0DC2">
        <w:t xml:space="preserve"> available upon request</w:t>
      </w:r>
    </w:p>
    <w:p w14:paraId="046BE04A" w14:textId="77777777" w:rsidR="00F61743" w:rsidRDefault="00F61743">
      <w:pPr>
        <w:pStyle w:val="content1"/>
        <w:ind w:left="900" w:hanging="540"/>
      </w:pPr>
    </w:p>
    <w:p w14:paraId="198EECBE" w14:textId="77777777" w:rsidR="00F61743" w:rsidRDefault="00F61743">
      <w:pPr>
        <w:pStyle w:val="heading"/>
      </w:pPr>
    </w:p>
    <w:p w14:paraId="1B1CE594" w14:textId="77777777" w:rsidR="00F61743" w:rsidRDefault="00F61743">
      <w:pPr>
        <w:pStyle w:val="heading"/>
      </w:pPr>
      <w:r>
        <w:t>Service</w:t>
      </w:r>
    </w:p>
    <w:p w14:paraId="3EA02D37" w14:textId="77777777" w:rsidR="00F61743" w:rsidRDefault="00F61743">
      <w:pPr>
        <w:pStyle w:val="section2"/>
      </w:pPr>
    </w:p>
    <w:p w14:paraId="21F377A4" w14:textId="77777777" w:rsidR="00F61743" w:rsidRDefault="00F61743">
      <w:pPr>
        <w:pStyle w:val="section2"/>
      </w:pPr>
      <w:r>
        <w:t>Professional Memberships</w:t>
      </w:r>
    </w:p>
    <w:tbl>
      <w:tblPr>
        <w:tblW w:w="918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1890"/>
        <w:gridCol w:w="7290"/>
      </w:tblGrid>
      <w:tr w:rsidR="00F61743" w14:paraId="31490228" w14:textId="77777777" w:rsidTr="0019392B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4418E32" w14:textId="77777777" w:rsidR="00F61743" w:rsidRDefault="00F61743">
            <w:pPr>
              <w:rPr>
                <w:sz w:val="10"/>
                <w:szCs w:val="10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31F8CFCF" w14:textId="77777777" w:rsidR="00F61743" w:rsidRDefault="00F61743">
            <w:pPr>
              <w:rPr>
                <w:sz w:val="10"/>
                <w:szCs w:val="10"/>
              </w:rPr>
            </w:pPr>
          </w:p>
        </w:tc>
      </w:tr>
      <w:tr w:rsidR="00F61743" w14:paraId="7DBDFACE" w14:textId="77777777" w:rsidTr="0019392B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8E476B8" w14:textId="358C0961" w:rsidR="00F61743" w:rsidRDefault="00F61743"/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4FAB67E7" w14:textId="596FEAB5" w:rsidR="00F61743" w:rsidRDefault="00F61743"/>
        </w:tc>
      </w:tr>
      <w:tr w:rsidR="00F61743" w14:paraId="44A3AA6C" w14:textId="77777777" w:rsidTr="0019392B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C4BB4A2" w14:textId="77777777" w:rsidR="00F61743" w:rsidRDefault="00F61743">
            <w:pPr>
              <w:rPr>
                <w:sz w:val="10"/>
                <w:szCs w:val="10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7F5D982B" w14:textId="77777777" w:rsidR="00F61743" w:rsidRDefault="00F61743">
            <w:pPr>
              <w:rPr>
                <w:sz w:val="10"/>
                <w:szCs w:val="10"/>
              </w:rPr>
            </w:pPr>
          </w:p>
        </w:tc>
      </w:tr>
    </w:tbl>
    <w:p w14:paraId="0F5F7DFE" w14:textId="77777777" w:rsidR="00F61743" w:rsidRDefault="00F61743">
      <w:pPr>
        <w:pStyle w:val="section2"/>
      </w:pPr>
    </w:p>
    <w:p w14:paraId="5D713DC2" w14:textId="0AB463FF" w:rsidR="00F61743" w:rsidRDefault="00F61743">
      <w:pPr>
        <w:pStyle w:val="section2"/>
      </w:pPr>
      <w:r>
        <w:t>Professional Service</w:t>
      </w:r>
    </w:p>
    <w:p w14:paraId="7F9A0975" w14:textId="77777777" w:rsidR="00626034" w:rsidRPr="00034291" w:rsidRDefault="00626034" w:rsidP="006260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color w:val="0000CC"/>
          <w:sz w:val="20"/>
        </w:rPr>
      </w:pPr>
      <w:r w:rsidRPr="00034291">
        <w:rPr>
          <w:i/>
          <w:iCs/>
          <w:color w:val="0000CC"/>
          <w:sz w:val="20"/>
        </w:rPr>
        <w:t>Dates of service, role</w:t>
      </w:r>
      <w:r>
        <w:rPr>
          <w:i/>
          <w:iCs/>
          <w:color w:val="0000CC"/>
          <w:sz w:val="20"/>
        </w:rPr>
        <w:t xml:space="preserve"> in each category</w:t>
      </w:r>
    </w:p>
    <w:p w14:paraId="456CF259" w14:textId="77777777" w:rsidR="00626034" w:rsidRDefault="00626034">
      <w:pPr>
        <w:pStyle w:val="section2"/>
      </w:pPr>
    </w:p>
    <w:p w14:paraId="370450A8" w14:textId="77777777" w:rsidR="0019392B" w:rsidRDefault="0019392B">
      <w:pPr>
        <w:pStyle w:val="section3"/>
      </w:pPr>
    </w:p>
    <w:p w14:paraId="5C8066C0" w14:textId="77777777" w:rsidR="00F61743" w:rsidRDefault="00F61743">
      <w:pPr>
        <w:pStyle w:val="section3"/>
      </w:pPr>
      <w:r>
        <w:t>Consultations</w:t>
      </w:r>
    </w:p>
    <w:p w14:paraId="44F2AFEA" w14:textId="77777777" w:rsidR="00F61743" w:rsidRDefault="00F61743">
      <w:pPr>
        <w:ind w:left="360"/>
      </w:pPr>
    </w:p>
    <w:p w14:paraId="2D537E86" w14:textId="77777777" w:rsidR="00F61743" w:rsidRDefault="00F61743">
      <w:pPr>
        <w:ind w:left="360"/>
      </w:pPr>
      <w:r>
        <w:t>International</w:t>
      </w:r>
    </w:p>
    <w:tbl>
      <w:tblPr>
        <w:tblW w:w="918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1890"/>
        <w:gridCol w:w="7290"/>
      </w:tblGrid>
      <w:tr w:rsidR="00F61743" w14:paraId="76AA0ACF" w14:textId="77777777" w:rsidTr="0019392B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7299E56" w14:textId="77777777" w:rsidR="00F61743" w:rsidRDefault="00F61743">
            <w:pPr>
              <w:rPr>
                <w:sz w:val="10"/>
                <w:szCs w:val="10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12AC4A46" w14:textId="77777777" w:rsidR="00F61743" w:rsidRDefault="00F61743">
            <w:pPr>
              <w:rPr>
                <w:sz w:val="10"/>
                <w:szCs w:val="10"/>
              </w:rPr>
            </w:pPr>
          </w:p>
        </w:tc>
      </w:tr>
      <w:tr w:rsidR="00F61743" w14:paraId="1750C40D" w14:textId="77777777" w:rsidTr="0019392B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46DADEB" w14:textId="2A806B1A" w:rsidR="00F61743" w:rsidRDefault="00F61743"/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2EB600FD" w14:textId="5850B018" w:rsidR="00F61743" w:rsidRDefault="00F61743"/>
        </w:tc>
      </w:tr>
      <w:tr w:rsidR="00F61743" w14:paraId="48204F29" w14:textId="77777777" w:rsidTr="0019392B">
        <w:trPr>
          <w:trHeight w:val="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7DEDE8" w14:textId="77777777" w:rsidR="00F61743" w:rsidRDefault="00F61743">
            <w:pPr>
              <w:rPr>
                <w:sz w:val="10"/>
                <w:szCs w:val="10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4A1CA630" w14:textId="77777777" w:rsidR="00F61743" w:rsidRDefault="00F61743">
            <w:pPr>
              <w:rPr>
                <w:sz w:val="10"/>
                <w:szCs w:val="10"/>
              </w:rPr>
            </w:pPr>
          </w:p>
        </w:tc>
      </w:tr>
    </w:tbl>
    <w:p w14:paraId="1AFB5C43" w14:textId="77777777" w:rsidR="00F61743" w:rsidRDefault="00F61743">
      <w:pPr>
        <w:ind w:left="360"/>
      </w:pPr>
    </w:p>
    <w:p w14:paraId="380F4311" w14:textId="77777777" w:rsidR="00F61743" w:rsidRPr="005B1DC7" w:rsidRDefault="00F61743">
      <w:pPr>
        <w:ind w:left="360"/>
        <w:rPr>
          <w:i/>
          <w:iCs/>
        </w:rPr>
      </w:pPr>
      <w:r w:rsidRPr="005B1DC7">
        <w:rPr>
          <w:i/>
          <w:iCs/>
        </w:rPr>
        <w:t>National</w:t>
      </w:r>
      <w:r w:rsidR="00144E76" w:rsidRPr="005B1DC7">
        <w:rPr>
          <w:i/>
          <w:iCs/>
        </w:rPr>
        <w:t>/State/Local</w:t>
      </w:r>
    </w:p>
    <w:p w14:paraId="3C8CBD04" w14:textId="77777777" w:rsidR="00144E76" w:rsidRDefault="00144E76">
      <w:pPr>
        <w:ind w:left="360"/>
      </w:pPr>
      <w:r>
        <w:t>Available upon request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1890"/>
        <w:gridCol w:w="7290"/>
      </w:tblGrid>
      <w:tr w:rsidR="00F61743" w14:paraId="72E40CC0" w14:textId="77777777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E3C141F" w14:textId="77777777" w:rsidR="00F61743" w:rsidRDefault="00F61743">
            <w:pPr>
              <w:rPr>
                <w:sz w:val="10"/>
                <w:szCs w:val="10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61DCE903" w14:textId="77777777" w:rsidR="00F61743" w:rsidRDefault="00F61743">
            <w:pPr>
              <w:rPr>
                <w:sz w:val="10"/>
                <w:szCs w:val="10"/>
              </w:rPr>
            </w:pPr>
          </w:p>
        </w:tc>
      </w:tr>
    </w:tbl>
    <w:p w14:paraId="0D53255B" w14:textId="77777777" w:rsidR="00C26C8D" w:rsidRDefault="00C26C8D" w:rsidP="0036415D">
      <w:pPr>
        <w:pStyle w:val="heading"/>
        <w:ind w:left="0" w:firstLine="0"/>
        <w:jc w:val="left"/>
      </w:pPr>
    </w:p>
    <w:p w14:paraId="49CCC4E9" w14:textId="77777777" w:rsidR="00F61743" w:rsidRDefault="00F61743">
      <w:pPr>
        <w:pStyle w:val="heading"/>
      </w:pPr>
    </w:p>
    <w:p w14:paraId="4FAB08F8" w14:textId="77777777" w:rsidR="00F61743" w:rsidRDefault="00F61743">
      <w:pPr>
        <w:pStyle w:val="heading"/>
      </w:pPr>
      <w:r>
        <w:t>Teaching</w:t>
      </w:r>
    </w:p>
    <w:p w14:paraId="6F83E244" w14:textId="77777777" w:rsidR="00F61743" w:rsidRDefault="00F61743">
      <w:pPr>
        <w:pStyle w:val="section2"/>
      </w:pPr>
    </w:p>
    <w:p w14:paraId="318C322E" w14:textId="77777777" w:rsidR="00F61743" w:rsidRDefault="00F61743">
      <w:pPr>
        <w:pStyle w:val="section2"/>
      </w:pPr>
      <w:r>
        <w:t>Course Instruction</w:t>
      </w:r>
    </w:p>
    <w:tbl>
      <w:tblPr>
        <w:tblW w:w="95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02"/>
        <w:gridCol w:w="7290"/>
      </w:tblGrid>
      <w:tr w:rsidR="00F61743" w14:paraId="338EF91C" w14:textId="77777777" w:rsidTr="0019392B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6A6DE2B4" w14:textId="285D7388" w:rsidR="00F61743" w:rsidRPr="00C26C8D" w:rsidRDefault="00F61743"/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149F04FC" w14:textId="5721022E" w:rsidR="00F61743" w:rsidRPr="00C26C8D" w:rsidRDefault="00F61743"/>
        </w:tc>
      </w:tr>
      <w:tr w:rsidR="00F61743" w:rsidRPr="00C26C8D" w14:paraId="699168D6" w14:textId="77777777" w:rsidTr="0019392B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0EF77E8B" w14:textId="77777777" w:rsidR="00F61743" w:rsidRPr="00C26C8D" w:rsidRDefault="00F61743">
            <w:pPr>
              <w:rPr>
                <w:sz w:val="10"/>
                <w:szCs w:val="10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47BE4607" w14:textId="77777777" w:rsidR="00F61743" w:rsidRPr="00C26C8D" w:rsidRDefault="00F61743">
            <w:pPr>
              <w:rPr>
                <w:sz w:val="10"/>
                <w:szCs w:val="10"/>
              </w:rPr>
            </w:pPr>
          </w:p>
        </w:tc>
      </w:tr>
    </w:tbl>
    <w:p w14:paraId="5ABB576A" w14:textId="77777777" w:rsidR="00F56020" w:rsidRDefault="00F56020" w:rsidP="0036415D">
      <w:pPr>
        <w:pStyle w:val="section2"/>
        <w:ind w:left="0" w:firstLine="0"/>
      </w:pPr>
    </w:p>
    <w:sectPr w:rsidR="00F56020">
      <w:footerReference w:type="first" r:id="rId8"/>
      <w:pgSz w:w="12240" w:h="15840"/>
      <w:pgMar w:top="1440" w:right="1440" w:bottom="1440" w:left="1440" w:header="576" w:footer="576" w:gutter="0"/>
      <w:cols w:space="720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AB206" w14:textId="77777777" w:rsidR="00C84B1C" w:rsidRDefault="00C84B1C">
      <w:r>
        <w:separator/>
      </w:r>
    </w:p>
  </w:endnote>
  <w:endnote w:type="continuationSeparator" w:id="0">
    <w:p w14:paraId="04E9D742" w14:textId="77777777" w:rsidR="00C84B1C" w:rsidRDefault="00C8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9421" w14:textId="3EBA471B" w:rsidR="006D53C2" w:rsidRDefault="00EA0DC2">
    <w:pPr>
      <w:pStyle w:val="Footer"/>
    </w:pPr>
    <w:r>
      <w:t xml:space="preserve">October </w:t>
    </w:r>
    <w:r w:rsidR="006D53C2">
      <w:t>15, 2020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93A1" w14:textId="77777777" w:rsidR="00C84B1C" w:rsidRDefault="00C84B1C">
      <w:r>
        <w:separator/>
      </w:r>
    </w:p>
  </w:footnote>
  <w:footnote w:type="continuationSeparator" w:id="0">
    <w:p w14:paraId="50A3AF88" w14:textId="77777777" w:rsidR="00C84B1C" w:rsidRDefault="00C84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5E2"/>
    <w:multiLevelType w:val="hybridMultilevel"/>
    <w:tmpl w:val="876EEC9A"/>
    <w:lvl w:ilvl="0" w:tplc="265E38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965"/>
    <w:multiLevelType w:val="hybridMultilevel"/>
    <w:tmpl w:val="0056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220954">
    <w:abstractNumId w:val="0"/>
  </w:num>
  <w:num w:numId="2" w16cid:durableId="1542204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5B"/>
    <w:rsid w:val="00064168"/>
    <w:rsid w:val="00096804"/>
    <w:rsid w:val="00125C52"/>
    <w:rsid w:val="00144E76"/>
    <w:rsid w:val="00184C67"/>
    <w:rsid w:val="0019392B"/>
    <w:rsid w:val="0019415B"/>
    <w:rsid w:val="001952E5"/>
    <w:rsid w:val="002A1F85"/>
    <w:rsid w:val="002A4666"/>
    <w:rsid w:val="002C2134"/>
    <w:rsid w:val="002F3937"/>
    <w:rsid w:val="0032656D"/>
    <w:rsid w:val="0036415D"/>
    <w:rsid w:val="003A5CF1"/>
    <w:rsid w:val="003B77B5"/>
    <w:rsid w:val="003F41DA"/>
    <w:rsid w:val="004935BF"/>
    <w:rsid w:val="0052320D"/>
    <w:rsid w:val="0053748C"/>
    <w:rsid w:val="005B1DC7"/>
    <w:rsid w:val="005B56A7"/>
    <w:rsid w:val="00607AC0"/>
    <w:rsid w:val="00626034"/>
    <w:rsid w:val="006A4E07"/>
    <w:rsid w:val="006B50BC"/>
    <w:rsid w:val="006D53C2"/>
    <w:rsid w:val="00764719"/>
    <w:rsid w:val="008C1800"/>
    <w:rsid w:val="008D49DD"/>
    <w:rsid w:val="008E4E00"/>
    <w:rsid w:val="008F2363"/>
    <w:rsid w:val="009764DE"/>
    <w:rsid w:val="00A64562"/>
    <w:rsid w:val="00C26C8D"/>
    <w:rsid w:val="00C84B1C"/>
    <w:rsid w:val="00C96002"/>
    <w:rsid w:val="00CD6239"/>
    <w:rsid w:val="00CF403E"/>
    <w:rsid w:val="00D728EC"/>
    <w:rsid w:val="00DC011E"/>
    <w:rsid w:val="00E16AB7"/>
    <w:rsid w:val="00EA0DC2"/>
    <w:rsid w:val="00F02DE5"/>
    <w:rsid w:val="00F13222"/>
    <w:rsid w:val="00F56020"/>
    <w:rsid w:val="00F61743"/>
    <w:rsid w:val="00FA61D2"/>
    <w:rsid w:val="00FB1ABF"/>
    <w:rsid w:val="00FD193E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90B1F"/>
  <w14:defaultImageDpi w14:val="0"/>
  <w15:docId w15:val="{A856D64E-8DD4-4D61-891C-FFB04F1A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ort">
    <w:name w:val="* import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commentlabel">
    <w:name w:val="*comment label"/>
    <w:uiPriority w:val="99"/>
    <w:rPr>
      <w:rFonts w:ascii="Lucida Console" w:hAnsi="Lucida Console"/>
      <w:i/>
      <w:color w:val="000000"/>
      <w:sz w:val="20"/>
    </w:rPr>
  </w:style>
  <w:style w:type="paragraph" w:customStyle="1" w:styleId="code">
    <w:name w:val="*code"/>
    <w:link w:val="codeChar"/>
    <w:uiPriority w:val="99"/>
    <w:pPr>
      <w:widowControl w:val="0"/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*code Char"/>
    <w:link w:val="code"/>
    <w:uiPriority w:val="99"/>
    <w:locked/>
    <w:rPr>
      <w:rFonts w:ascii="Lucida Console" w:hAnsi="Lucida Console"/>
      <w:color w:val="333399"/>
      <w:sz w:val="16"/>
    </w:rPr>
  </w:style>
  <w:style w:type="paragraph" w:customStyle="1" w:styleId="heading">
    <w:name w:val="heading"/>
    <w:link w:val="headingChar"/>
    <w:uiPriority w:val="99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  <w:jc w:val="center"/>
    </w:pPr>
    <w:rPr>
      <w:rFonts w:ascii="Arial" w:hAnsi="Arial" w:cs="Arial"/>
      <w:b/>
      <w:bCs/>
      <w:caps/>
    </w:rPr>
  </w:style>
  <w:style w:type="character" w:customStyle="1" w:styleId="headingChar">
    <w:name w:val="heading Char"/>
    <w:link w:val="heading"/>
    <w:uiPriority w:val="99"/>
    <w:locked/>
    <w:rPr>
      <w:rFonts w:ascii="Arial" w:hAnsi="Arial"/>
      <w:b/>
      <w:caps/>
    </w:rPr>
  </w:style>
  <w:style w:type="paragraph" w:customStyle="1" w:styleId="section2">
    <w:name w:val="section_2"/>
    <w:link w:val="section2Char"/>
    <w:uiPriority w:val="99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hAnsi="Arial" w:cs="Arial"/>
      <w:b/>
      <w:bCs/>
    </w:rPr>
  </w:style>
  <w:style w:type="character" w:customStyle="1" w:styleId="section2Char">
    <w:name w:val="section_2 Char"/>
    <w:link w:val="section2"/>
    <w:uiPriority w:val="99"/>
    <w:locked/>
    <w:rPr>
      <w:rFonts w:ascii="Arial" w:hAnsi="Arial"/>
      <w:b/>
    </w:rPr>
  </w:style>
  <w:style w:type="paragraph" w:customStyle="1" w:styleId="section3">
    <w:name w:val="section_3"/>
    <w:link w:val="section3Char"/>
    <w:uiPriority w:val="99"/>
    <w:pPr>
      <w:widowControl w:val="0"/>
      <w:autoSpaceDE w:val="0"/>
      <w:autoSpaceDN w:val="0"/>
      <w:adjustRightInd w:val="0"/>
      <w:spacing w:after="0" w:line="240" w:lineRule="auto"/>
      <w:ind w:left="540" w:hanging="360"/>
    </w:pPr>
    <w:rPr>
      <w:rFonts w:ascii="Arial" w:hAnsi="Arial" w:cs="Arial"/>
      <w:i/>
      <w:iCs/>
    </w:rPr>
  </w:style>
  <w:style w:type="character" w:customStyle="1" w:styleId="section3Char">
    <w:name w:val="section_3 Char"/>
    <w:link w:val="section3"/>
    <w:uiPriority w:val="99"/>
    <w:locked/>
    <w:rPr>
      <w:rFonts w:ascii="Arial" w:hAnsi="Arial"/>
      <w:b/>
      <w:i/>
    </w:rPr>
  </w:style>
  <w:style w:type="paragraph" w:customStyle="1" w:styleId="desc">
    <w:name w:val="*desc"/>
    <w:link w:val="descChar"/>
    <w:uiPriority w:val="99"/>
    <w:pPr>
      <w:widowControl w:val="0"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descChar">
    <w:name w:val="*desc Char"/>
    <w:link w:val="desc"/>
    <w:uiPriority w:val="99"/>
    <w:locked/>
    <w:rPr>
      <w:rFonts w:ascii="Lucida Console" w:hAnsi="Lucida Console"/>
      <w:color w:val="000080"/>
      <w:sz w:val="16"/>
    </w:rPr>
  </w:style>
  <w:style w:type="paragraph" w:customStyle="1" w:styleId="content1">
    <w:name w:val="content_1"/>
    <w:link w:val="content1Char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Arial" w:hAnsi="Arial" w:cs="Arial"/>
    </w:rPr>
  </w:style>
  <w:style w:type="character" w:customStyle="1" w:styleId="content1Char">
    <w:name w:val="content_1 Char"/>
    <w:link w:val="content1"/>
    <w:uiPriority w:val="99"/>
    <w:locked/>
    <w:rPr>
      <w:rFonts w:ascii="Arial" w:hAnsi="Arial"/>
    </w:rPr>
  </w:style>
  <w:style w:type="paragraph" w:customStyle="1" w:styleId="comment">
    <w:name w:val="*comment"/>
    <w:link w:val="commentChar"/>
    <w:uiPriority w:val="99"/>
    <w:pPr>
      <w:widowControl w:val="0"/>
      <w:pBdr>
        <w:top w:val="single" w:sz="4" w:space="1" w:color="4F6228"/>
        <w:left w:val="single" w:sz="4" w:space="4" w:color="4F6228"/>
        <w:bottom w:val="single" w:sz="4" w:space="1" w:color="4F6228"/>
        <w:right w:val="single" w:sz="4" w:space="4" w:color="4F6228"/>
      </w:pBdr>
      <w:shd w:val="clear" w:color="auto" w:fill="C2D69B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76923C"/>
      <w:sz w:val="16"/>
      <w:szCs w:val="16"/>
    </w:rPr>
  </w:style>
  <w:style w:type="character" w:customStyle="1" w:styleId="commentChar">
    <w:name w:val="*comment Char"/>
    <w:link w:val="comment"/>
    <w:uiPriority w:val="99"/>
    <w:locked/>
    <w:rPr>
      <w:rFonts w:ascii="Lucida Console" w:hAnsi="Lucida Console"/>
      <w:color w:val="76923C"/>
      <w:sz w:val="16"/>
    </w:rPr>
  </w:style>
  <w:style w:type="paragraph" w:styleId="Title">
    <w:name w:val="Title"/>
    <w:basedOn w:val="Normal"/>
    <w:next w:val="Normal"/>
    <w:link w:val="TitleChar"/>
    <w:uiPriority w:val="99"/>
    <w:qFormat/>
    <w:pPr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Arial" w:hAnsi="Arial" w:cs="Arial"/>
      <w:caps/>
    </w:rPr>
  </w:style>
  <w:style w:type="paragraph" w:styleId="Subtitle">
    <w:name w:val="Subtitle"/>
    <w:basedOn w:val="Normal"/>
    <w:next w:val="Normal"/>
    <w:link w:val="Subtitle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pPr>
      <w:jc w:val="right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jc w:val="righ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18"/>
      <w:szCs w:val="18"/>
    </w:rPr>
  </w:style>
  <w:style w:type="character" w:customStyle="1" w:styleId="code-keyword">
    <w:name w:val="code-keyword"/>
    <w:uiPriority w:val="99"/>
  </w:style>
  <w:style w:type="character" w:customStyle="1" w:styleId="code-quote">
    <w:name w:val="code-quote"/>
    <w:uiPriority w:val="99"/>
  </w:style>
  <w:style w:type="paragraph" w:customStyle="1" w:styleId="param">
    <w:name w:val="param"/>
    <w:link w:val="paramChar"/>
    <w:uiPriority w:val="99"/>
    <w:pPr>
      <w:widowControl w:val="0"/>
      <w:shd w:val="clear" w:color="auto" w:fill="000000"/>
      <w:autoSpaceDE w:val="0"/>
      <w:autoSpaceDN w:val="0"/>
      <w:adjustRightInd w:val="0"/>
      <w:spacing w:after="0" w:line="240" w:lineRule="auto"/>
    </w:pPr>
    <w:rPr>
      <w:rFonts w:ascii="Lucida Console" w:hAnsi="Lucida Console" w:cs="Lucida Console"/>
      <w:color w:val="FFFFFF"/>
      <w:sz w:val="16"/>
      <w:szCs w:val="16"/>
    </w:rPr>
  </w:style>
  <w:style w:type="character" w:customStyle="1" w:styleId="paramChar">
    <w:name w:val="param Char"/>
    <w:link w:val="param"/>
    <w:uiPriority w:val="99"/>
    <w:locked/>
    <w:rPr>
      <w:rFonts w:ascii="Lucida Console" w:hAnsi="Lucida Console"/>
      <w:color w:val="FFFFFF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1023A-14A4-4A92-AC67-C8DF850E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Steelman, Victoria J</dc:creator>
  <cp:keywords/>
  <dc:description/>
  <cp:lastModifiedBy>Lisa Wyant</cp:lastModifiedBy>
  <cp:revision>3</cp:revision>
  <cp:lastPrinted>2022-02-11T00:17:00Z</cp:lastPrinted>
  <dcterms:created xsi:type="dcterms:W3CDTF">2022-06-27T21:17:00Z</dcterms:created>
  <dcterms:modified xsi:type="dcterms:W3CDTF">2022-06-27T21:17:00Z</dcterms:modified>
</cp:coreProperties>
</file>