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5"/>
        <w:gridCol w:w="1540"/>
      </w:tblGrid>
      <w:tr w:rsidR="00942941" w:rsidRPr="00B27CCE" w14:paraId="02F5A720" w14:textId="77777777" w:rsidTr="0066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40A8F78C" w14:textId="6425F71B" w:rsidR="00942941" w:rsidRDefault="00942941" w:rsidP="00661A2F">
            <w:pPr>
              <w:jc w:val="center"/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</w:pPr>
            <w:bookmarkStart w:id="0" w:name="_GoBack"/>
            <w:bookmarkEnd w:id="0"/>
          </w:p>
          <w:p w14:paraId="48C90DDF" w14:textId="77777777" w:rsidR="00942941" w:rsidRDefault="00942941" w:rsidP="00661A2F">
            <w:pPr>
              <w:jc w:val="center"/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</w:pPr>
          </w:p>
          <w:p w14:paraId="02CB8892" w14:textId="66F794E0" w:rsidR="00942941" w:rsidRDefault="00942941" w:rsidP="00661A2F">
            <w:pPr>
              <w:jc w:val="center"/>
              <w:rPr>
                <w:color w:val="7030A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[</w:t>
            </w:r>
            <w:r w:rsidRPr="00813E3D"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Insert Facility Name Here</w:t>
            </w: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]</w:t>
            </w:r>
          </w:p>
        </w:tc>
        <w:tc>
          <w:tcPr>
            <w:tcW w:w="1540" w:type="dxa"/>
            <w:vAlign w:val="bottom"/>
          </w:tcPr>
          <w:p w14:paraId="5542E91B" w14:textId="77777777" w:rsidR="00942941" w:rsidRDefault="00942941" w:rsidP="00661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942941" w:rsidRPr="00B27CCE" w14:paraId="4F5C9F00" w14:textId="77777777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651A64B1" w14:textId="6B2C8A3E" w:rsidR="00942941" w:rsidRDefault="00942941" w:rsidP="00661A2F">
            <w:pPr>
              <w:jc w:val="center"/>
              <w:rPr>
                <w:color w:val="7030A0"/>
              </w:rPr>
            </w:pPr>
            <w:r w:rsidRPr="008232C4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Insert Other Information Here ]</w:t>
            </w:r>
          </w:p>
        </w:tc>
        <w:tc>
          <w:tcPr>
            <w:tcW w:w="1540" w:type="dxa"/>
            <w:vAlign w:val="bottom"/>
          </w:tcPr>
          <w:p w14:paraId="4095D6C2" w14:textId="77777777" w:rsidR="00942941" w:rsidRDefault="00942941" w:rsidP="00661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434C42" w:rsidRPr="00B27CCE" w14:paraId="7F54D028" w14:textId="77777777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5D3BF8A2" w14:textId="77777777" w:rsidR="00434C42" w:rsidRDefault="00434C42" w:rsidP="00661A2F">
            <w:pPr>
              <w:rPr>
                <w:color w:val="7030A0"/>
              </w:rPr>
            </w:pPr>
          </w:p>
        </w:tc>
        <w:tc>
          <w:tcPr>
            <w:tcW w:w="1540" w:type="dxa"/>
            <w:vAlign w:val="bottom"/>
          </w:tcPr>
          <w:p w14:paraId="60BE4B1F" w14:textId="77777777" w:rsidR="00434C42" w:rsidRDefault="00434C42" w:rsidP="00661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942941" w:rsidRPr="00B27CCE" w14:paraId="39A8192F" w14:textId="77777777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155BB7DA" w14:textId="77777777" w:rsidR="00942941" w:rsidRDefault="00942941" w:rsidP="00661A2F">
            <w:pPr>
              <w:rPr>
                <w:color w:val="7030A0"/>
              </w:rPr>
            </w:pPr>
          </w:p>
        </w:tc>
        <w:tc>
          <w:tcPr>
            <w:tcW w:w="1540" w:type="dxa"/>
            <w:vAlign w:val="bottom"/>
          </w:tcPr>
          <w:p w14:paraId="7AA8D2B3" w14:textId="77777777" w:rsidR="00942941" w:rsidRDefault="00942941" w:rsidP="00661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B27CCE" w:rsidRPr="00B27CCE" w14:paraId="044D8053" w14:textId="5D365559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81B0D26" w14:textId="5A4BE042" w:rsidR="002E4FAE" w:rsidRDefault="002E4FAE" w:rsidP="00661A2F">
            <w:pPr>
              <w:rPr>
                <w:color w:val="7030A0"/>
              </w:rPr>
            </w:pPr>
            <w:r>
              <w:rPr>
                <w:color w:val="7030A0"/>
              </w:rPr>
              <w:t>Operating or Procedure Room</w:t>
            </w:r>
          </w:p>
          <w:p w14:paraId="0FE748EF" w14:textId="5F74E9CF" w:rsidR="00B27CCE" w:rsidRDefault="002E4FAE" w:rsidP="00661A2F">
            <w:pPr>
              <w:rPr>
                <w:color w:val="7030A0"/>
              </w:rPr>
            </w:pPr>
            <w:r>
              <w:rPr>
                <w:color w:val="7030A0"/>
              </w:rPr>
              <w:t xml:space="preserve">Enhanced Environmental </w:t>
            </w:r>
            <w:r w:rsidR="0005390F">
              <w:rPr>
                <w:color w:val="7030A0"/>
              </w:rPr>
              <w:t>Cleaning Procedures</w:t>
            </w:r>
          </w:p>
          <w:p w14:paraId="3676BD6B" w14:textId="64D012FF" w:rsidR="0005390F" w:rsidRPr="00B27CCE" w:rsidRDefault="0005390F" w:rsidP="00661A2F">
            <w:pPr>
              <w:rPr>
                <w:color w:val="7030A0"/>
              </w:rPr>
            </w:pPr>
            <w:r>
              <w:rPr>
                <w:color w:val="7030A0"/>
              </w:rPr>
              <w:t>Cleaning Checklist</w:t>
            </w:r>
            <w:r w:rsidR="004F712E">
              <w:rPr>
                <w:color w:val="7030A0"/>
              </w:rPr>
              <w:t>—</w:t>
            </w:r>
            <w:r>
              <w:rPr>
                <w:color w:val="7030A0"/>
              </w:rPr>
              <w:t xml:space="preserve">End of case </w:t>
            </w:r>
            <w:r w:rsidRPr="0005390F">
              <w:rPr>
                <w:color w:val="7030A0"/>
              </w:rPr>
              <w:t>(after the patient has left the area)</w:t>
            </w:r>
          </w:p>
        </w:tc>
        <w:tc>
          <w:tcPr>
            <w:tcW w:w="1540" w:type="dxa"/>
            <w:vAlign w:val="bottom"/>
          </w:tcPr>
          <w:p w14:paraId="087523C2" w14:textId="50D70339" w:rsidR="00B27CCE" w:rsidRPr="00B27CCE" w:rsidRDefault="00B27CCE" w:rsidP="00661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Completed</w:t>
            </w:r>
          </w:p>
        </w:tc>
      </w:tr>
      <w:tr w:rsidR="00B27CCE" w:rsidRPr="00B27CCE" w14:paraId="47D7BD64" w14:textId="10E97696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C40AA73" w14:textId="50E73487" w:rsidR="00B27CCE" w:rsidRPr="00EF6044" w:rsidRDefault="00B27CCE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t>All floors-</w:t>
            </w:r>
            <w:r w:rsidRPr="00EF6044">
              <w:rPr>
                <w:rFonts w:cs="Lucida Sans Unicode"/>
                <w:lang w:val="en"/>
              </w:rPr>
              <w:t>wet vacuum or a single-use mop</w:t>
            </w:r>
          </w:p>
        </w:tc>
        <w:tc>
          <w:tcPr>
            <w:tcW w:w="1540" w:type="dxa"/>
          </w:tcPr>
          <w:p w14:paraId="6777194E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2225758B" w14:textId="2551FB8A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7ABC3AB7" w14:textId="5C0EA919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Anesthesia</w:t>
            </w:r>
            <w:r w:rsidR="00B27CCE" w:rsidRPr="00EF6044">
              <w:rPr>
                <w:rFonts w:eastAsia="Times New Roman" w:cs="Lucida Sans Unicode"/>
                <w:lang w:val="en"/>
              </w:rPr>
              <w:t xml:space="preserve"> carts and equipment </w:t>
            </w:r>
          </w:p>
        </w:tc>
        <w:tc>
          <w:tcPr>
            <w:tcW w:w="1540" w:type="dxa"/>
          </w:tcPr>
          <w:p w14:paraId="552B9BD9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35D1A07D" w14:textId="0506AEF3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121B211A" w14:textId="30F0BADF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Anesthesia machines</w:t>
            </w:r>
          </w:p>
        </w:tc>
        <w:tc>
          <w:tcPr>
            <w:tcW w:w="1540" w:type="dxa"/>
          </w:tcPr>
          <w:p w14:paraId="6C724EF5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06EED1C2" w14:textId="784BED0F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46069E2C" w14:textId="201FA982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Patient monitors</w:t>
            </w:r>
          </w:p>
        </w:tc>
        <w:tc>
          <w:tcPr>
            <w:tcW w:w="1540" w:type="dxa"/>
          </w:tcPr>
          <w:p w14:paraId="13D2538F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5DD84766" w14:textId="06DC5936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12F1B5CD" w14:textId="1E3DD5CE" w:rsidR="00B27CCE" w:rsidRPr="00EF6044" w:rsidRDefault="00B27CCE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OR beds</w:t>
            </w:r>
          </w:p>
        </w:tc>
        <w:tc>
          <w:tcPr>
            <w:tcW w:w="1540" w:type="dxa"/>
          </w:tcPr>
          <w:p w14:paraId="4E57324D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75244211" w14:textId="02318AF8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4D37EA4C" w14:textId="6CFF6A0B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Reusable table straps </w:t>
            </w:r>
          </w:p>
        </w:tc>
        <w:tc>
          <w:tcPr>
            <w:tcW w:w="1540" w:type="dxa"/>
          </w:tcPr>
          <w:p w14:paraId="41ACFB26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3B8FBF6A" w14:textId="242BBD58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0B078BED" w14:textId="77777777" w:rsidR="00B27CCE" w:rsidRPr="00EF6044" w:rsidRDefault="00B27CCE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OR bed attachments </w:t>
            </w:r>
          </w:p>
        </w:tc>
        <w:tc>
          <w:tcPr>
            <w:tcW w:w="1540" w:type="dxa"/>
          </w:tcPr>
          <w:p w14:paraId="3D0BAFF6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1E973C64" w14:textId="046A45CA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14AF27D1" w14:textId="453FFCAD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Positioning devices </w:t>
            </w:r>
          </w:p>
        </w:tc>
        <w:tc>
          <w:tcPr>
            <w:tcW w:w="1540" w:type="dxa"/>
          </w:tcPr>
          <w:p w14:paraId="7C040C8D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0520C741" w14:textId="426289F0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AF49C66" w14:textId="42CD6592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Patient transfer devices </w:t>
            </w:r>
          </w:p>
        </w:tc>
        <w:tc>
          <w:tcPr>
            <w:tcW w:w="1540" w:type="dxa"/>
          </w:tcPr>
          <w:p w14:paraId="59529AD2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7B22DED3" w14:textId="510A53F0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5588C60E" w14:textId="0FEB8FC7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Overhead procedure lights</w:t>
            </w:r>
          </w:p>
        </w:tc>
        <w:tc>
          <w:tcPr>
            <w:tcW w:w="1540" w:type="dxa"/>
          </w:tcPr>
          <w:p w14:paraId="1442FC60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26658B2B" w14:textId="68D8AEB6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03CB3965" w14:textId="62039932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Tables </w:t>
            </w:r>
            <w:r w:rsidR="00B27CCE" w:rsidRPr="00EF6044">
              <w:rPr>
                <w:rFonts w:eastAsia="Times New Roman" w:cs="Lucida Sans Unicode"/>
                <w:lang w:val="en"/>
              </w:rPr>
              <w:t xml:space="preserve">and Mayo stands </w:t>
            </w:r>
          </w:p>
        </w:tc>
        <w:tc>
          <w:tcPr>
            <w:tcW w:w="1540" w:type="dxa"/>
          </w:tcPr>
          <w:p w14:paraId="5BB37307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1F6290A3" w14:textId="0E50B780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098C24C" w14:textId="3BC75FD6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Mobile and fixed equipment </w:t>
            </w:r>
          </w:p>
        </w:tc>
        <w:tc>
          <w:tcPr>
            <w:tcW w:w="1540" w:type="dxa"/>
          </w:tcPr>
          <w:p w14:paraId="499C68D0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05390F" w:rsidRPr="00B27CCE" w14:paraId="1C3BDE4F" w14:textId="77777777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7668F2BD" w14:textId="1804D6EF" w:rsidR="0005390F" w:rsidRPr="00EF6044" w:rsidRDefault="0005390F" w:rsidP="00661A2F">
            <w:pPr>
              <w:pStyle w:val="ListParagraph"/>
              <w:numPr>
                <w:ilvl w:val="0"/>
                <w:numId w:val="6"/>
              </w:numPr>
              <w:rPr>
                <w:rFonts w:eastAsia="Times New Roman" w:cs="Lucida Sans Unicode"/>
                <w:lang w:val="en"/>
              </w:rPr>
            </w:pPr>
            <w:r w:rsidRPr="00EF6044">
              <w:rPr>
                <w:rFonts w:eastAsia="Times New Roman" w:cs="Lucida Sans Unicode"/>
                <w:lang w:val="en"/>
              </w:rPr>
              <w:t xml:space="preserve">Computer </w:t>
            </w:r>
            <w:r>
              <w:rPr>
                <w:rFonts w:eastAsia="Times New Roman" w:cs="Lucida Sans Unicode"/>
                <w:lang w:val="en"/>
              </w:rPr>
              <w:t xml:space="preserve">and </w:t>
            </w:r>
            <w:r w:rsidRPr="00EF6044">
              <w:rPr>
                <w:rFonts w:eastAsia="Times New Roman" w:cs="Lucida Sans Unicode"/>
                <w:lang w:val="en"/>
              </w:rPr>
              <w:t>accessories</w:t>
            </w:r>
          </w:p>
        </w:tc>
        <w:tc>
          <w:tcPr>
            <w:tcW w:w="1540" w:type="dxa"/>
          </w:tcPr>
          <w:p w14:paraId="33353B97" w14:textId="77777777" w:rsidR="0005390F" w:rsidRPr="00B27CCE" w:rsidRDefault="0005390F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571939CD" w14:textId="106DE010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3538B71" w14:textId="45C9C44A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Storage cabinet</w:t>
            </w:r>
            <w:r w:rsidR="00797D07">
              <w:rPr>
                <w:rFonts w:eastAsia="Times New Roman" w:cs="Lucida Sans Unicode"/>
                <w:lang w:val="en"/>
              </w:rPr>
              <w:t>s, supply carts, and furniture</w:t>
            </w:r>
          </w:p>
        </w:tc>
        <w:tc>
          <w:tcPr>
            <w:tcW w:w="1540" w:type="dxa"/>
          </w:tcPr>
          <w:p w14:paraId="623979E3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7E278F71" w14:textId="5205DC85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7DCB5FCF" w14:textId="0A4ADD7E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Light switches </w:t>
            </w:r>
          </w:p>
        </w:tc>
        <w:tc>
          <w:tcPr>
            <w:tcW w:w="1540" w:type="dxa"/>
          </w:tcPr>
          <w:p w14:paraId="45E9B91A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58497269" w14:textId="326EEBAB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4EB6DD02" w14:textId="60C3C442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Door handles and push plates </w:t>
            </w:r>
          </w:p>
        </w:tc>
        <w:tc>
          <w:tcPr>
            <w:tcW w:w="1540" w:type="dxa"/>
          </w:tcPr>
          <w:p w14:paraId="6453D510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4F7DEA91" w14:textId="7F21ADC3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14B71A70" w14:textId="1401C144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Telephones and mobile communication devices </w:t>
            </w:r>
          </w:p>
        </w:tc>
        <w:tc>
          <w:tcPr>
            <w:tcW w:w="1540" w:type="dxa"/>
          </w:tcPr>
          <w:p w14:paraId="4A1401B5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0EABB31A" w14:textId="7C925DEF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C9C9924" w14:textId="5BF6E6E5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Computer accessories </w:t>
            </w:r>
            <w:r w:rsidR="00B27CCE" w:rsidRPr="00EF6044">
              <w:rPr>
                <w:rFonts w:eastAsia="Times New Roman" w:cs="Lucida Sans Unicode"/>
                <w:lang w:val="en"/>
              </w:rPr>
              <w:t xml:space="preserve"> </w:t>
            </w:r>
          </w:p>
        </w:tc>
        <w:tc>
          <w:tcPr>
            <w:tcW w:w="1540" w:type="dxa"/>
          </w:tcPr>
          <w:p w14:paraId="162A8A38" w14:textId="77777777" w:rsidR="00B27CCE" w:rsidRPr="00B27CCE" w:rsidRDefault="00B27CCE" w:rsidP="00661A2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3D0E4347" w14:textId="79054B80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6C02A8AF" w14:textId="126EF741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Chairs, stools, and step stools </w:t>
            </w:r>
          </w:p>
        </w:tc>
        <w:tc>
          <w:tcPr>
            <w:tcW w:w="1540" w:type="dxa"/>
          </w:tcPr>
          <w:p w14:paraId="5B2E6070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8826E3" w:rsidRPr="00B27CCE" w14:paraId="2050A3EE" w14:textId="77777777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062D79B" w14:textId="50AD9B15" w:rsidR="008826E3" w:rsidRDefault="008826E3" w:rsidP="00661A2F">
            <w:pPr>
              <w:pStyle w:val="ListParagraph"/>
              <w:numPr>
                <w:ilvl w:val="0"/>
                <w:numId w:val="6"/>
              </w:numPr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Kick buckets</w:t>
            </w:r>
          </w:p>
        </w:tc>
        <w:tc>
          <w:tcPr>
            <w:tcW w:w="1540" w:type="dxa"/>
          </w:tcPr>
          <w:p w14:paraId="0AF6275C" w14:textId="77777777" w:rsidR="008826E3" w:rsidRPr="00B27CCE" w:rsidRDefault="008826E3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05390F" w:rsidRPr="00B27CCE" w14:paraId="31C5B867" w14:textId="77777777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71A99AB1" w14:textId="094021C9" w:rsidR="0005390F" w:rsidRPr="00EF6044" w:rsidRDefault="0005390F" w:rsidP="00661A2F">
            <w:pPr>
              <w:pStyle w:val="ListParagraph"/>
              <w:numPr>
                <w:ilvl w:val="0"/>
                <w:numId w:val="6"/>
              </w:numPr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Privacy curtains</w:t>
            </w:r>
          </w:p>
        </w:tc>
        <w:tc>
          <w:tcPr>
            <w:tcW w:w="1540" w:type="dxa"/>
          </w:tcPr>
          <w:p w14:paraId="12A07C1A" w14:textId="77777777" w:rsidR="0005390F" w:rsidRPr="00B27CCE" w:rsidRDefault="0005390F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609242CD" w14:textId="1D369B1B" w:rsidTr="0066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6737BE73" w14:textId="75C8BC67" w:rsidR="00B27CCE" w:rsidRPr="00EF6044" w:rsidRDefault="00EF6044" w:rsidP="00661A2F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Trash and linen receptacles</w:t>
            </w:r>
          </w:p>
        </w:tc>
        <w:tc>
          <w:tcPr>
            <w:tcW w:w="1540" w:type="dxa"/>
          </w:tcPr>
          <w:p w14:paraId="52E91C4C" w14:textId="77777777" w:rsidR="00B27CCE" w:rsidRPr="00B27CCE" w:rsidRDefault="00B27CCE" w:rsidP="00661A2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p w14:paraId="582976B6" w14:textId="3DF17D7C" w:rsidR="00E548D6" w:rsidRDefault="00661A2F" w:rsidP="00896038">
      <w:r>
        <w:br w:type="textWrapping" w:clear="all"/>
      </w:r>
    </w:p>
    <w:p w14:paraId="299CC635" w14:textId="77777777" w:rsidR="00661A2F" w:rsidRDefault="00661A2F" w:rsidP="00896038"/>
    <w:p w14:paraId="7E6CABAD" w14:textId="77777777" w:rsidR="00661A2F" w:rsidRDefault="00661A2F" w:rsidP="00896038"/>
    <w:p w14:paraId="2A03168B" w14:textId="77777777" w:rsidR="00661A2F" w:rsidRDefault="00661A2F" w:rsidP="00896038"/>
    <w:p w14:paraId="53848E5D" w14:textId="77777777" w:rsidR="00661A2F" w:rsidRDefault="00661A2F" w:rsidP="00896038"/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5295"/>
        <w:gridCol w:w="1270"/>
      </w:tblGrid>
      <w:tr w:rsidR="002E4FAE" w:rsidRPr="00B27CCE" w14:paraId="28197274" w14:textId="77777777" w:rsidTr="0046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3643C474" w14:textId="77777777" w:rsidR="002E4FAE" w:rsidRDefault="002E4FAE" w:rsidP="00465A23">
            <w:pPr>
              <w:jc w:val="center"/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</w:pPr>
          </w:p>
          <w:p w14:paraId="60D463C4" w14:textId="77777777" w:rsidR="002E4FAE" w:rsidRDefault="002E4FAE" w:rsidP="00465A23">
            <w:pPr>
              <w:jc w:val="center"/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</w:pPr>
          </w:p>
          <w:p w14:paraId="4F0436EF" w14:textId="77777777" w:rsidR="002E4FAE" w:rsidRDefault="002E4FAE" w:rsidP="00465A23">
            <w:pPr>
              <w:jc w:val="center"/>
              <w:rPr>
                <w:color w:val="7030A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[</w:t>
            </w:r>
            <w:r w:rsidRPr="00813E3D"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Insert Facility Name Here</w:t>
            </w: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]</w:t>
            </w:r>
          </w:p>
        </w:tc>
        <w:tc>
          <w:tcPr>
            <w:tcW w:w="1270" w:type="dxa"/>
            <w:vAlign w:val="bottom"/>
          </w:tcPr>
          <w:p w14:paraId="6FBC5BC4" w14:textId="77777777" w:rsidR="002E4FAE" w:rsidRDefault="002E4FAE" w:rsidP="00465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2E4FAE" w:rsidRPr="00B27CCE" w14:paraId="7D04F878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7348968B" w14:textId="77777777" w:rsidR="002E4FAE" w:rsidRDefault="002E4FAE" w:rsidP="00465A23">
            <w:pPr>
              <w:jc w:val="center"/>
              <w:rPr>
                <w:color w:val="7030A0"/>
              </w:rPr>
            </w:pPr>
            <w:r w:rsidRPr="008232C4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Insert Other Information Here ]</w:t>
            </w:r>
          </w:p>
        </w:tc>
        <w:tc>
          <w:tcPr>
            <w:tcW w:w="1270" w:type="dxa"/>
            <w:vAlign w:val="bottom"/>
          </w:tcPr>
          <w:p w14:paraId="42C43A7F" w14:textId="77777777" w:rsidR="002E4FAE" w:rsidRDefault="002E4FAE" w:rsidP="0046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2E4FAE" w:rsidRPr="00B27CCE" w14:paraId="3AD7DB64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42BD07BC" w14:textId="77777777" w:rsidR="002E4FAE" w:rsidRDefault="002E4FAE" w:rsidP="00465A23">
            <w:pPr>
              <w:rPr>
                <w:color w:val="7030A0"/>
              </w:rPr>
            </w:pPr>
          </w:p>
        </w:tc>
        <w:tc>
          <w:tcPr>
            <w:tcW w:w="1270" w:type="dxa"/>
            <w:vAlign w:val="bottom"/>
          </w:tcPr>
          <w:p w14:paraId="68DE7FC0" w14:textId="77777777" w:rsidR="002E4FAE" w:rsidRDefault="002E4FAE" w:rsidP="0046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2E4FAE" w:rsidRPr="00B27CCE" w14:paraId="468AB3AA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060861B9" w14:textId="77777777" w:rsidR="002E4FAE" w:rsidRDefault="002E4FAE" w:rsidP="00465A23">
            <w:pPr>
              <w:rPr>
                <w:color w:val="7030A0"/>
              </w:rPr>
            </w:pPr>
          </w:p>
        </w:tc>
        <w:tc>
          <w:tcPr>
            <w:tcW w:w="1270" w:type="dxa"/>
            <w:vAlign w:val="bottom"/>
          </w:tcPr>
          <w:p w14:paraId="0A99BA3F" w14:textId="77777777" w:rsidR="002E4FAE" w:rsidRDefault="002E4FAE" w:rsidP="0046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2E4FAE" w:rsidRPr="00B27CCE" w14:paraId="4A745257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6A50B97" w14:textId="1D75B740" w:rsidR="002E4FAE" w:rsidRPr="002E4FAE" w:rsidRDefault="002E4FAE" w:rsidP="002E4FAE">
            <w:pPr>
              <w:rPr>
                <w:color w:val="ED7D31" w:themeColor="accent2"/>
              </w:rPr>
            </w:pPr>
            <w:r w:rsidRPr="002E4FAE">
              <w:rPr>
                <w:color w:val="ED7D31" w:themeColor="accent2"/>
              </w:rPr>
              <w:t>Pre-</w:t>
            </w:r>
            <w:r w:rsidR="004F712E">
              <w:rPr>
                <w:color w:val="ED7D31" w:themeColor="accent2"/>
              </w:rPr>
              <w:t xml:space="preserve"> and</w:t>
            </w:r>
            <w:r w:rsidRPr="002E4FAE">
              <w:rPr>
                <w:color w:val="ED7D31" w:themeColor="accent2"/>
              </w:rPr>
              <w:t xml:space="preserve"> Postoperative Areas</w:t>
            </w:r>
          </w:p>
          <w:p w14:paraId="521B641D" w14:textId="1C01AB35" w:rsidR="002E4FAE" w:rsidRPr="002E4FAE" w:rsidRDefault="002E4FAE" w:rsidP="00465A23">
            <w:pPr>
              <w:rPr>
                <w:color w:val="ED7D31" w:themeColor="accent2"/>
              </w:rPr>
            </w:pPr>
            <w:r w:rsidRPr="002E4FAE">
              <w:rPr>
                <w:color w:val="ED7D31" w:themeColor="accent2"/>
              </w:rPr>
              <w:t>Enhanced Environmental Cleaning Procedures</w:t>
            </w:r>
          </w:p>
          <w:p w14:paraId="7FDC80D3" w14:textId="4803DA55" w:rsidR="002E4FAE" w:rsidRPr="002E4FAE" w:rsidRDefault="002E4FAE" w:rsidP="004F712E">
            <w:pPr>
              <w:rPr>
                <w:color w:val="ED7D31" w:themeColor="accent2"/>
              </w:rPr>
            </w:pPr>
            <w:r w:rsidRPr="002E4FAE">
              <w:rPr>
                <w:color w:val="ED7D31" w:themeColor="accent2"/>
              </w:rPr>
              <w:t>Cleaning Checklist</w:t>
            </w:r>
            <w:r w:rsidR="004F712E">
              <w:rPr>
                <w:color w:val="ED7D31" w:themeColor="accent2"/>
              </w:rPr>
              <w:t>—</w:t>
            </w:r>
            <w:r w:rsidRPr="002E4FAE">
              <w:rPr>
                <w:color w:val="ED7D31" w:themeColor="accent2"/>
              </w:rPr>
              <w:t>Patient discharge</w:t>
            </w:r>
          </w:p>
        </w:tc>
        <w:tc>
          <w:tcPr>
            <w:tcW w:w="1270" w:type="dxa"/>
            <w:vAlign w:val="bottom"/>
          </w:tcPr>
          <w:p w14:paraId="49472C1E" w14:textId="77777777" w:rsidR="002E4FAE" w:rsidRPr="002E4FAE" w:rsidRDefault="002E4FAE" w:rsidP="00465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2E4FAE">
              <w:rPr>
                <w:color w:val="ED7D31" w:themeColor="accent2"/>
              </w:rPr>
              <w:t>Completed</w:t>
            </w:r>
          </w:p>
        </w:tc>
      </w:tr>
      <w:tr w:rsidR="002E4FAE" w:rsidRPr="00B27CCE" w14:paraId="76E384E0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6B87AC78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t>All floors-</w:t>
            </w:r>
            <w:r w:rsidRPr="00EF6044">
              <w:rPr>
                <w:rFonts w:cs="Lucida Sans Unicode"/>
                <w:lang w:val="en"/>
              </w:rPr>
              <w:t>wet vacuum or a single-use mop</w:t>
            </w:r>
          </w:p>
        </w:tc>
        <w:tc>
          <w:tcPr>
            <w:tcW w:w="1270" w:type="dxa"/>
          </w:tcPr>
          <w:p w14:paraId="4EF061C4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FAE" w:rsidRPr="00B27CCE" w14:paraId="38EE29F7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116D7C11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Anesthesia carts and equipment </w:t>
            </w:r>
          </w:p>
        </w:tc>
        <w:tc>
          <w:tcPr>
            <w:tcW w:w="1270" w:type="dxa"/>
          </w:tcPr>
          <w:p w14:paraId="303D40DD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61B61DE7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3CCADBE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>Anesthesia machines</w:t>
            </w:r>
          </w:p>
        </w:tc>
        <w:tc>
          <w:tcPr>
            <w:tcW w:w="1270" w:type="dxa"/>
          </w:tcPr>
          <w:p w14:paraId="7E3210A9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01451013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2A60029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>Patient monitors</w:t>
            </w:r>
          </w:p>
        </w:tc>
        <w:tc>
          <w:tcPr>
            <w:tcW w:w="1270" w:type="dxa"/>
          </w:tcPr>
          <w:p w14:paraId="5560E52F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5C4314D1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51864DC4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>OR beds</w:t>
            </w:r>
          </w:p>
        </w:tc>
        <w:tc>
          <w:tcPr>
            <w:tcW w:w="1270" w:type="dxa"/>
          </w:tcPr>
          <w:p w14:paraId="28624022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403BAF13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1482862C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Reusable table straps </w:t>
            </w:r>
          </w:p>
        </w:tc>
        <w:tc>
          <w:tcPr>
            <w:tcW w:w="1270" w:type="dxa"/>
          </w:tcPr>
          <w:p w14:paraId="6E61FD34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6ED9827B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4CB8370E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OR bed attachments </w:t>
            </w:r>
          </w:p>
        </w:tc>
        <w:tc>
          <w:tcPr>
            <w:tcW w:w="1270" w:type="dxa"/>
          </w:tcPr>
          <w:p w14:paraId="5224F50B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6E04D43D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96FA092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Positioning devices </w:t>
            </w:r>
          </w:p>
        </w:tc>
        <w:tc>
          <w:tcPr>
            <w:tcW w:w="1270" w:type="dxa"/>
          </w:tcPr>
          <w:p w14:paraId="3A6FCC7E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42B7E06A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4A4F1987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Patient transfer devices </w:t>
            </w:r>
          </w:p>
        </w:tc>
        <w:tc>
          <w:tcPr>
            <w:tcW w:w="1270" w:type="dxa"/>
          </w:tcPr>
          <w:p w14:paraId="57932323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5E07B6FF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3290F29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>Overhead procedure lights</w:t>
            </w:r>
          </w:p>
        </w:tc>
        <w:tc>
          <w:tcPr>
            <w:tcW w:w="1270" w:type="dxa"/>
          </w:tcPr>
          <w:p w14:paraId="79376AC3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20B2F9C2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69042DB9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Tables and Mayo stands </w:t>
            </w:r>
          </w:p>
        </w:tc>
        <w:tc>
          <w:tcPr>
            <w:tcW w:w="1270" w:type="dxa"/>
          </w:tcPr>
          <w:p w14:paraId="605B1149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6549F6E2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0D2451F5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Mobile and fixed equipment </w:t>
            </w:r>
          </w:p>
        </w:tc>
        <w:tc>
          <w:tcPr>
            <w:tcW w:w="1270" w:type="dxa"/>
          </w:tcPr>
          <w:p w14:paraId="4568EC9C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7BABF52B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6191309D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  <w:rPr>
                <w:rFonts w:eastAsia="Times New Roman" w:cs="Lucida Sans Unicode"/>
                <w:lang w:val="en"/>
              </w:rPr>
            </w:pPr>
            <w:r w:rsidRPr="00EF6044">
              <w:rPr>
                <w:rFonts w:eastAsia="Times New Roman" w:cs="Lucida Sans Unicode"/>
                <w:lang w:val="en"/>
              </w:rPr>
              <w:t xml:space="preserve">Computer </w:t>
            </w:r>
            <w:r>
              <w:rPr>
                <w:rFonts w:eastAsia="Times New Roman" w:cs="Lucida Sans Unicode"/>
                <w:lang w:val="en"/>
              </w:rPr>
              <w:t xml:space="preserve">and </w:t>
            </w:r>
            <w:r w:rsidRPr="00EF6044">
              <w:rPr>
                <w:rFonts w:eastAsia="Times New Roman" w:cs="Lucida Sans Unicode"/>
                <w:lang w:val="en"/>
              </w:rPr>
              <w:t>accessories</w:t>
            </w:r>
          </w:p>
        </w:tc>
        <w:tc>
          <w:tcPr>
            <w:tcW w:w="1270" w:type="dxa"/>
          </w:tcPr>
          <w:p w14:paraId="1A02E22F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05CD4BD1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0EE9797F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>Storage cabinet</w:t>
            </w:r>
            <w:r>
              <w:rPr>
                <w:rFonts w:eastAsia="Times New Roman" w:cs="Lucida Sans Unicode"/>
                <w:lang w:val="en"/>
              </w:rPr>
              <w:t>s, supply carts, and furniture</w:t>
            </w:r>
          </w:p>
        </w:tc>
        <w:tc>
          <w:tcPr>
            <w:tcW w:w="1270" w:type="dxa"/>
          </w:tcPr>
          <w:p w14:paraId="2DE6AED1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65C57904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2FE233C5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Light switches </w:t>
            </w:r>
          </w:p>
        </w:tc>
        <w:tc>
          <w:tcPr>
            <w:tcW w:w="1270" w:type="dxa"/>
          </w:tcPr>
          <w:p w14:paraId="13E8D1CE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3864E722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63C07C99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Door handles and push plates </w:t>
            </w:r>
          </w:p>
        </w:tc>
        <w:tc>
          <w:tcPr>
            <w:tcW w:w="1270" w:type="dxa"/>
          </w:tcPr>
          <w:p w14:paraId="6A78D3DE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154E6A16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1203C405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Telephones and mobile communication devices </w:t>
            </w:r>
          </w:p>
        </w:tc>
        <w:tc>
          <w:tcPr>
            <w:tcW w:w="1270" w:type="dxa"/>
          </w:tcPr>
          <w:p w14:paraId="35839DED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2375E6E1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7C48916D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Computer accessories  </w:t>
            </w:r>
          </w:p>
        </w:tc>
        <w:tc>
          <w:tcPr>
            <w:tcW w:w="1270" w:type="dxa"/>
          </w:tcPr>
          <w:p w14:paraId="06FFEEB9" w14:textId="77777777" w:rsidR="002E4FAE" w:rsidRPr="00B27CCE" w:rsidRDefault="002E4FAE" w:rsidP="00465A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6381EC72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7D271E00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Chairs, stools, and step stools </w:t>
            </w:r>
          </w:p>
        </w:tc>
        <w:tc>
          <w:tcPr>
            <w:tcW w:w="1270" w:type="dxa"/>
          </w:tcPr>
          <w:p w14:paraId="60B6E527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1345B431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0A58C51B" w14:textId="77777777" w:rsidR="002E4FAE" w:rsidRDefault="002E4FAE" w:rsidP="002E4FAE">
            <w:pPr>
              <w:pStyle w:val="ListParagraph"/>
              <w:numPr>
                <w:ilvl w:val="0"/>
                <w:numId w:val="10"/>
              </w:numPr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Kick buckets</w:t>
            </w:r>
          </w:p>
        </w:tc>
        <w:tc>
          <w:tcPr>
            <w:tcW w:w="1270" w:type="dxa"/>
          </w:tcPr>
          <w:p w14:paraId="0A8E61AC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083466E8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741E71D2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Privacy curtains</w:t>
            </w:r>
          </w:p>
        </w:tc>
        <w:tc>
          <w:tcPr>
            <w:tcW w:w="1270" w:type="dxa"/>
          </w:tcPr>
          <w:p w14:paraId="4F018411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2E4FAE" w:rsidRPr="00B27CCE" w14:paraId="7E18008D" w14:textId="77777777" w:rsidTr="00465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14:paraId="5D5C86E1" w14:textId="77777777" w:rsidR="002E4FAE" w:rsidRPr="00EF6044" w:rsidRDefault="002E4FAE" w:rsidP="002E4FAE">
            <w:pPr>
              <w:pStyle w:val="ListParagraph"/>
              <w:numPr>
                <w:ilvl w:val="0"/>
                <w:numId w:val="10"/>
              </w:numPr>
            </w:pPr>
            <w:r w:rsidRPr="00EF6044">
              <w:rPr>
                <w:rFonts w:eastAsia="Times New Roman" w:cs="Lucida Sans Unicode"/>
                <w:lang w:val="en"/>
              </w:rPr>
              <w:t>Trash and linen receptacles</w:t>
            </w:r>
          </w:p>
        </w:tc>
        <w:tc>
          <w:tcPr>
            <w:tcW w:w="1270" w:type="dxa"/>
          </w:tcPr>
          <w:p w14:paraId="41AF5335" w14:textId="77777777" w:rsidR="002E4FAE" w:rsidRPr="00B27CCE" w:rsidRDefault="002E4FAE" w:rsidP="00465A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p w14:paraId="243C3ED9" w14:textId="77777777" w:rsidR="002E4FAE" w:rsidRDefault="002E4FAE" w:rsidP="00896038"/>
    <w:sectPr w:rsidR="002E4FAE" w:rsidSect="00661A2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5C236" w14:textId="77777777" w:rsidR="00661A2F" w:rsidRDefault="00661A2F" w:rsidP="00661A2F">
      <w:pPr>
        <w:spacing w:after="0" w:line="240" w:lineRule="auto"/>
      </w:pPr>
      <w:r>
        <w:separator/>
      </w:r>
    </w:p>
  </w:endnote>
  <w:endnote w:type="continuationSeparator" w:id="0">
    <w:p w14:paraId="69227E90" w14:textId="77777777" w:rsidR="00661A2F" w:rsidRDefault="00661A2F" w:rsidP="006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0FF9" w14:textId="2C8DF482" w:rsidR="00661A2F" w:rsidRDefault="00661A2F" w:rsidP="00661A2F">
    <w:pPr>
      <w:pStyle w:val="Footer"/>
      <w:jc w:val="right"/>
    </w:pPr>
    <w:r>
      <w:rPr>
        <w:noProof/>
      </w:rPr>
      <w:drawing>
        <wp:inline distT="0" distB="0" distL="0" distR="0" wp14:anchorId="5CE9D89F" wp14:editId="12282AD9">
          <wp:extent cx="2250281" cy="600075"/>
          <wp:effectExtent l="19050" t="0" r="0" b="0"/>
          <wp:docPr id="3" name="Picture 2" descr="AORN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RN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281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A1E0B" w14:textId="77777777" w:rsidR="00661A2F" w:rsidRDefault="00661A2F" w:rsidP="00661A2F">
      <w:pPr>
        <w:spacing w:after="0" w:line="240" w:lineRule="auto"/>
      </w:pPr>
      <w:r>
        <w:separator/>
      </w:r>
    </w:p>
  </w:footnote>
  <w:footnote w:type="continuationSeparator" w:id="0">
    <w:p w14:paraId="71427664" w14:textId="77777777" w:rsidR="00661A2F" w:rsidRDefault="00661A2F" w:rsidP="0066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4D8"/>
    <w:multiLevelType w:val="hybridMultilevel"/>
    <w:tmpl w:val="AF78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0FA4"/>
    <w:multiLevelType w:val="multilevel"/>
    <w:tmpl w:val="8C5C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471DC"/>
    <w:multiLevelType w:val="hybridMultilevel"/>
    <w:tmpl w:val="A76C8932"/>
    <w:lvl w:ilvl="0" w:tplc="BC861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12B0"/>
    <w:multiLevelType w:val="hybridMultilevel"/>
    <w:tmpl w:val="F0162462"/>
    <w:lvl w:ilvl="0" w:tplc="AD20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042C2"/>
    <w:multiLevelType w:val="hybridMultilevel"/>
    <w:tmpl w:val="47CC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173E1"/>
    <w:multiLevelType w:val="hybridMultilevel"/>
    <w:tmpl w:val="43B261CC"/>
    <w:lvl w:ilvl="0" w:tplc="00CA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27314"/>
    <w:multiLevelType w:val="multilevel"/>
    <w:tmpl w:val="2B20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36DAE"/>
    <w:multiLevelType w:val="hybridMultilevel"/>
    <w:tmpl w:val="09FC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C5645"/>
    <w:multiLevelType w:val="hybridMultilevel"/>
    <w:tmpl w:val="0220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93F5A"/>
    <w:multiLevelType w:val="hybridMultilevel"/>
    <w:tmpl w:val="09FC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6"/>
    <w:rsid w:val="0005390F"/>
    <w:rsid w:val="000C0975"/>
    <w:rsid w:val="000F7DDD"/>
    <w:rsid w:val="001662A0"/>
    <w:rsid w:val="00170C9C"/>
    <w:rsid w:val="00176921"/>
    <w:rsid w:val="001A7002"/>
    <w:rsid w:val="002E4FAE"/>
    <w:rsid w:val="003101F2"/>
    <w:rsid w:val="00434C42"/>
    <w:rsid w:val="004F712E"/>
    <w:rsid w:val="00603ACC"/>
    <w:rsid w:val="00623733"/>
    <w:rsid w:val="006569E6"/>
    <w:rsid w:val="00661255"/>
    <w:rsid w:val="00661A2F"/>
    <w:rsid w:val="00797D07"/>
    <w:rsid w:val="007C07FA"/>
    <w:rsid w:val="008826E3"/>
    <w:rsid w:val="00896038"/>
    <w:rsid w:val="008D5C1F"/>
    <w:rsid w:val="00942941"/>
    <w:rsid w:val="00A67E64"/>
    <w:rsid w:val="00B27CCE"/>
    <w:rsid w:val="00C07685"/>
    <w:rsid w:val="00CF0B6B"/>
    <w:rsid w:val="00DB472E"/>
    <w:rsid w:val="00DF0781"/>
    <w:rsid w:val="00E548D6"/>
    <w:rsid w:val="00E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0F7EB"/>
  <w15:docId w15:val="{DCD44308-87C8-4A99-9352-0AF3F070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7DDD"/>
    <w:rPr>
      <w:strike w:val="0"/>
      <w:dstrike w:val="0"/>
      <w:color w:val="2A6CB3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7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51">
    <w:name w:val="List Table 4 - Accent 51"/>
    <w:basedOn w:val="TableNormal"/>
    <w:uiPriority w:val="49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27C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294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6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2F"/>
  </w:style>
  <w:style w:type="paragraph" w:styleId="Footer">
    <w:name w:val="footer"/>
    <w:basedOn w:val="Normal"/>
    <w:link w:val="FooterChar"/>
    <w:uiPriority w:val="99"/>
    <w:unhideWhenUsed/>
    <w:rsid w:val="0066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C8C9-5853-4E0B-B985-90318E8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Spruce</dc:creator>
  <cp:lastModifiedBy>Stephanie Smith</cp:lastModifiedBy>
  <cp:revision>2</cp:revision>
  <cp:lastPrinted>2014-03-12T15:10:00Z</cp:lastPrinted>
  <dcterms:created xsi:type="dcterms:W3CDTF">2015-05-13T16:16:00Z</dcterms:created>
  <dcterms:modified xsi:type="dcterms:W3CDTF">2015-05-13T16:16:00Z</dcterms:modified>
</cp:coreProperties>
</file>